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Pr="00C641B7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Cs w:val="24"/>
        </w:rPr>
      </w:pPr>
    </w:p>
    <w:p w:rsidR="00272665" w:rsidRPr="00C641B7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C641B7">
        <w:rPr>
          <w:rFonts w:ascii="Calibri-Bold" w:hAnsi="Calibri-Bold" w:cs="Calibri-Bold"/>
          <w:b/>
          <w:bCs/>
          <w:color w:val="000000"/>
          <w:szCs w:val="24"/>
        </w:rPr>
        <w:t>REGULAMIN REKRUTACJI</w:t>
      </w:r>
      <w:r w:rsidR="00684D35">
        <w:rPr>
          <w:rFonts w:ascii="Calibri-Bold" w:hAnsi="Calibri-Bold" w:cs="Calibri-Bold"/>
          <w:b/>
          <w:bCs/>
          <w:color w:val="000000"/>
          <w:szCs w:val="24"/>
        </w:rPr>
        <w:t xml:space="preserve"> UCZESTNIKÓW NA BADANIA ZNAMION</w:t>
      </w:r>
      <w:r w:rsidRPr="00C641B7">
        <w:rPr>
          <w:rFonts w:ascii="Calibri-Bold" w:hAnsi="Calibri-Bold" w:cs="Calibri-Bold"/>
          <w:b/>
          <w:bCs/>
          <w:color w:val="000000"/>
          <w:szCs w:val="24"/>
        </w:rPr>
        <w:t xml:space="preserve"> I UCZESTNICTWA</w:t>
      </w:r>
      <w:r w:rsidR="003D3A5D">
        <w:rPr>
          <w:rFonts w:ascii="Calibri-Bold" w:hAnsi="Calibri-Bold" w:cs="Calibri-Bold"/>
          <w:b/>
          <w:bCs/>
          <w:color w:val="000000"/>
          <w:szCs w:val="24"/>
        </w:rPr>
        <w:t xml:space="preserve"> ICH</w:t>
      </w:r>
      <w:r w:rsidRPr="00C641B7">
        <w:rPr>
          <w:rFonts w:ascii="Calibri-Bold" w:hAnsi="Calibri-Bold" w:cs="Calibri-Bold"/>
          <w:b/>
          <w:bCs/>
          <w:color w:val="000000"/>
          <w:szCs w:val="24"/>
        </w:rPr>
        <w:t xml:space="preserve"> W PROJEKCIE</w:t>
      </w:r>
    </w:p>
    <w:p w:rsidR="00272665" w:rsidRPr="00C641B7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C641B7">
        <w:rPr>
          <w:rFonts w:ascii="Calibri-Bold" w:hAnsi="Calibri-Bold" w:cs="Calibri-Bold"/>
          <w:b/>
          <w:bCs/>
          <w:color w:val="000000"/>
          <w:szCs w:val="24"/>
        </w:rPr>
        <w:t xml:space="preserve"> „</w:t>
      </w:r>
      <w:r w:rsidR="003F79D5">
        <w:rPr>
          <w:rFonts w:ascii="Calibri-Bold" w:hAnsi="Calibri-Bold" w:cs="Calibri-Bold"/>
          <w:b/>
          <w:bCs/>
          <w:color w:val="000000"/>
          <w:szCs w:val="24"/>
        </w:rPr>
        <w:t>Zdrowy promyk. Projekt dla wdrożenia Programu profilaktyki nowotworów skóry ze szczególnym uwzględnieniem czerniaka złośliwego dla mieszkańców województwa łódzkiego.</w:t>
      </w:r>
      <w:r w:rsidRPr="00C641B7">
        <w:rPr>
          <w:rFonts w:ascii="Calibri-Bold" w:hAnsi="Calibri-Bold" w:cs="Calibri-Bold"/>
          <w:b/>
          <w:bCs/>
          <w:color w:val="000000"/>
          <w:szCs w:val="24"/>
        </w:rPr>
        <w:t>”</w:t>
      </w:r>
    </w:p>
    <w:p w:rsidR="00272665" w:rsidRPr="00C641B7" w:rsidRDefault="00272665" w:rsidP="0027266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C641B7">
        <w:rPr>
          <w:rFonts w:ascii="Calibri" w:hAnsi="Calibri" w:cs="Calibri"/>
          <w:color w:val="000000"/>
          <w:szCs w:val="24"/>
        </w:rPr>
        <w:t xml:space="preserve">Nr projektu: </w:t>
      </w:r>
      <w:r w:rsidR="003020C7" w:rsidRPr="00C641B7">
        <w:rPr>
          <w:rFonts w:ascii="Calibri" w:hAnsi="Calibri" w:cs="Calibri"/>
          <w:color w:val="000000"/>
          <w:szCs w:val="24"/>
        </w:rPr>
        <w:t>RPLD.10.03.0</w:t>
      </w:r>
      <w:r w:rsidR="003F79D5">
        <w:rPr>
          <w:rFonts w:ascii="Calibri" w:hAnsi="Calibri" w:cs="Calibri"/>
          <w:color w:val="000000"/>
          <w:szCs w:val="24"/>
        </w:rPr>
        <w:t>2-10-0004/20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1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Postanowienia ogólne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1.</w:t>
      </w:r>
      <w:r>
        <w:rPr>
          <w:rFonts w:ascii="Calibri" w:hAnsi="Calibri" w:cs="Calibri"/>
          <w:color w:val="000000"/>
          <w:sz w:val="18"/>
          <w:szCs w:val="18"/>
        </w:rPr>
        <w:t xml:space="preserve"> Niniejszy </w:t>
      </w:r>
      <w:r w:rsidRPr="00375AFA">
        <w:rPr>
          <w:rFonts w:ascii="Calibri" w:hAnsi="Calibri" w:cs="Calibri"/>
          <w:b/>
          <w:color w:val="000000"/>
          <w:sz w:val="18"/>
          <w:szCs w:val="18"/>
        </w:rPr>
        <w:t xml:space="preserve">regulamin określa warunki </w:t>
      </w:r>
      <w:r w:rsidR="009D365A" w:rsidRPr="00375AFA">
        <w:rPr>
          <w:rFonts w:ascii="Calibri" w:hAnsi="Calibri" w:cs="Calibri"/>
          <w:b/>
          <w:color w:val="000000"/>
          <w:sz w:val="18"/>
          <w:szCs w:val="18"/>
        </w:rPr>
        <w:t xml:space="preserve">rekrutacji i </w:t>
      </w:r>
      <w:r w:rsidRPr="00375AFA">
        <w:rPr>
          <w:rFonts w:ascii="Calibri" w:hAnsi="Calibri" w:cs="Calibri"/>
          <w:b/>
          <w:color w:val="000000"/>
          <w:sz w:val="18"/>
          <w:szCs w:val="18"/>
        </w:rPr>
        <w:t>uczestnictwa</w:t>
      </w:r>
      <w:r>
        <w:rPr>
          <w:rFonts w:ascii="Calibri" w:hAnsi="Calibri" w:cs="Calibri"/>
          <w:color w:val="000000"/>
          <w:sz w:val="18"/>
          <w:szCs w:val="18"/>
        </w:rPr>
        <w:t xml:space="preserve"> w Projekcie: </w:t>
      </w:r>
      <w:r w:rsidRPr="002A7EF0">
        <w:rPr>
          <w:rFonts w:ascii="Calibri" w:hAnsi="Calibri" w:cs="Calibri"/>
          <w:color w:val="000000"/>
          <w:sz w:val="18"/>
          <w:szCs w:val="18"/>
        </w:rPr>
        <w:t>„</w:t>
      </w:r>
      <w:r w:rsidR="002F37EF">
        <w:rPr>
          <w:rFonts w:ascii="Calibri" w:hAnsi="Calibri" w:cs="Calibri"/>
          <w:color w:val="000000"/>
          <w:sz w:val="18"/>
          <w:szCs w:val="18"/>
        </w:rPr>
        <w:t>Zdrowy promyk. Projekt dla wdrożenia Programu profilaktyki nowotworów skóry ze szczególnym uwzględnieniem czerniaka złośliwego dla mieszkańców województwa łódzkiego.</w:t>
      </w:r>
      <w:r w:rsidR="009D365A">
        <w:rPr>
          <w:rFonts w:ascii="Calibri" w:hAnsi="Calibri" w:cs="Calibri"/>
          <w:color w:val="000000"/>
          <w:sz w:val="18"/>
          <w:szCs w:val="18"/>
        </w:rPr>
        <w:t xml:space="preserve">” </w:t>
      </w:r>
      <w:r w:rsidRPr="002A7EF0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współfinansowanym ze środków Unii Europejskiej w ramach Europejskiego Funduszu Społecznego; Priorytet X </w:t>
      </w:r>
      <w:r w:rsidR="00EE70D5">
        <w:rPr>
          <w:rFonts w:ascii="Calibri" w:hAnsi="Calibri" w:cs="Calibri"/>
          <w:color w:val="000000"/>
          <w:sz w:val="18"/>
          <w:szCs w:val="18"/>
        </w:rPr>
        <w:t>Adaptacyjność pracowników i przedsiębiorstw w regionie</w:t>
      </w:r>
      <w:r>
        <w:rPr>
          <w:rFonts w:ascii="Calibri" w:hAnsi="Calibri" w:cs="Calibri"/>
          <w:color w:val="000000"/>
          <w:sz w:val="18"/>
          <w:szCs w:val="18"/>
        </w:rPr>
        <w:t>, Działanie X</w:t>
      </w:r>
      <w:r w:rsidR="00EE70D5">
        <w:rPr>
          <w:rFonts w:ascii="Calibri" w:hAnsi="Calibri" w:cs="Calibri"/>
          <w:color w:val="000000"/>
          <w:sz w:val="18"/>
          <w:szCs w:val="18"/>
        </w:rPr>
        <w:t>.3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E70D5">
        <w:rPr>
          <w:rFonts w:ascii="Calibri" w:hAnsi="Calibri" w:cs="Calibri"/>
          <w:color w:val="000000"/>
          <w:sz w:val="18"/>
          <w:szCs w:val="18"/>
        </w:rPr>
        <w:t>Ochrona utrzymanie i przywrócenie zdrowia</w:t>
      </w:r>
      <w:r w:rsidR="008368E9">
        <w:rPr>
          <w:rFonts w:ascii="Calibri" w:hAnsi="Calibri" w:cs="Calibri"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 xml:space="preserve"> Poddziałanie X</w:t>
      </w:r>
      <w:r w:rsidR="00EE70D5">
        <w:rPr>
          <w:rFonts w:ascii="Calibri" w:hAnsi="Calibri" w:cs="Calibri"/>
          <w:color w:val="000000"/>
          <w:sz w:val="18"/>
          <w:szCs w:val="18"/>
        </w:rPr>
        <w:t xml:space="preserve">.3.2 Programy profilaktyczne dotyczące chorób będących istotnym problemem zdrowotnym regionu </w:t>
      </w:r>
      <w:r w:rsidR="008368E9">
        <w:rPr>
          <w:rFonts w:ascii="Calibri" w:hAnsi="Calibri" w:cs="Calibri"/>
          <w:color w:val="000000"/>
          <w:sz w:val="18"/>
          <w:szCs w:val="18"/>
        </w:rPr>
        <w:t>.</w:t>
      </w:r>
    </w:p>
    <w:p w:rsidR="00272665" w:rsidRPr="007C5CA4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2.</w:t>
      </w:r>
      <w:r>
        <w:rPr>
          <w:rFonts w:ascii="Calibri" w:hAnsi="Calibri" w:cs="Calibri"/>
          <w:color w:val="000000"/>
          <w:sz w:val="18"/>
          <w:szCs w:val="18"/>
        </w:rPr>
        <w:t xml:space="preserve"> Regulamin zawiera: postanowienia ogólne, </w:t>
      </w:r>
      <w:r w:rsidRPr="00EE70D5">
        <w:rPr>
          <w:rFonts w:ascii="Calibri" w:hAnsi="Calibri" w:cs="Calibri"/>
          <w:sz w:val="18"/>
          <w:szCs w:val="18"/>
        </w:rPr>
        <w:t>kryteria uczestnictwa</w:t>
      </w:r>
      <w:r>
        <w:rPr>
          <w:rFonts w:ascii="Calibri" w:hAnsi="Calibri" w:cs="Calibri"/>
          <w:color w:val="000000"/>
          <w:sz w:val="18"/>
          <w:szCs w:val="18"/>
        </w:rPr>
        <w:t xml:space="preserve">, zasady rekrutacji, </w:t>
      </w:r>
      <w:r w:rsidRPr="00EE70D5">
        <w:rPr>
          <w:rFonts w:ascii="Calibri" w:hAnsi="Calibri" w:cs="Calibri"/>
          <w:sz w:val="18"/>
          <w:szCs w:val="18"/>
        </w:rPr>
        <w:t>zasady organizacji wsparcia</w:t>
      </w:r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EE70D5">
        <w:rPr>
          <w:rFonts w:ascii="Calibri" w:hAnsi="Calibri" w:cs="Calibri"/>
          <w:sz w:val="18"/>
          <w:szCs w:val="18"/>
        </w:rPr>
        <w:t>obowiązki i upr</w:t>
      </w:r>
      <w:r w:rsidR="00EE70D5" w:rsidRPr="00EE70D5">
        <w:rPr>
          <w:rFonts w:ascii="Calibri" w:hAnsi="Calibri" w:cs="Calibri"/>
          <w:sz w:val="18"/>
          <w:szCs w:val="18"/>
        </w:rPr>
        <w:t>awnienia Uczestników</w:t>
      </w:r>
      <w:r w:rsidRPr="00EE70D5">
        <w:rPr>
          <w:rFonts w:ascii="Calibri" w:hAnsi="Calibri" w:cs="Calibri"/>
          <w:sz w:val="18"/>
          <w:szCs w:val="18"/>
        </w:rPr>
        <w:t xml:space="preserve"> Projektu, obowiązki i uprawnienia Beneficjenta Projektu, zasady rezygnacji z udziału w Projekcie, zasady monitoringu odnoszące się do Projektu, postanowienia końcowe.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3.</w:t>
      </w:r>
      <w:r>
        <w:rPr>
          <w:rFonts w:ascii="Calibri" w:hAnsi="Calibri" w:cs="Calibri"/>
          <w:color w:val="000000"/>
          <w:sz w:val="18"/>
          <w:szCs w:val="18"/>
        </w:rPr>
        <w:t xml:space="preserve"> Wyjaśnienie pojęć [słowniczek]:</w:t>
      </w:r>
    </w:p>
    <w:p w:rsidR="00272665" w:rsidRDefault="00272665" w:rsidP="004A762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1) </w:t>
      </w:r>
      <w:r w:rsidRPr="00375AFA">
        <w:rPr>
          <w:rFonts w:ascii="Calibri" w:hAnsi="Calibri" w:cs="Calibri"/>
          <w:b/>
          <w:color w:val="000000"/>
          <w:sz w:val="18"/>
          <w:szCs w:val="18"/>
        </w:rPr>
        <w:t>Beneficjent Projektu</w:t>
      </w:r>
      <w:r>
        <w:rPr>
          <w:rFonts w:ascii="Calibri" w:hAnsi="Calibri" w:cs="Calibri"/>
          <w:color w:val="000000"/>
          <w:sz w:val="18"/>
          <w:szCs w:val="18"/>
        </w:rPr>
        <w:t xml:space="preserve"> - należy przez to rozumieć </w:t>
      </w:r>
      <w:r w:rsidR="00EE70D5">
        <w:rPr>
          <w:rFonts w:ascii="Calibri" w:hAnsi="Calibri" w:cs="Calibri"/>
          <w:color w:val="000000"/>
          <w:sz w:val="18"/>
          <w:szCs w:val="18"/>
        </w:rPr>
        <w:t>Samodzielny Publiczny Zakład Opieki Zdrowotnej w Rawie Mazowieckiej</w:t>
      </w:r>
      <w:r w:rsidR="00845AD1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EE70D5">
        <w:rPr>
          <w:rFonts w:ascii="Calibri" w:hAnsi="Calibri" w:cs="Calibri"/>
          <w:color w:val="000000"/>
          <w:sz w:val="18"/>
          <w:szCs w:val="18"/>
        </w:rPr>
        <w:t xml:space="preserve">ul. </w:t>
      </w:r>
      <w:r w:rsidR="00D10E15">
        <w:rPr>
          <w:rFonts w:ascii="Calibri" w:hAnsi="Calibri" w:cs="Calibri"/>
          <w:color w:val="000000"/>
          <w:sz w:val="18"/>
          <w:szCs w:val="18"/>
        </w:rPr>
        <w:t>Warszawska 14</w:t>
      </w:r>
      <w:r>
        <w:rPr>
          <w:rFonts w:ascii="Calibri" w:hAnsi="Calibri" w:cs="Calibri"/>
          <w:color w:val="000000"/>
          <w:sz w:val="18"/>
          <w:szCs w:val="18"/>
        </w:rPr>
        <w:t xml:space="preserve">, 96-200 Rawa Mazowiecka REGON </w:t>
      </w:r>
      <w:r w:rsidR="00EE70D5">
        <w:rPr>
          <w:rFonts w:ascii="Calibri" w:hAnsi="Calibri" w:cs="Calibri"/>
          <w:color w:val="000000"/>
          <w:sz w:val="18"/>
          <w:szCs w:val="18"/>
        </w:rPr>
        <w:t>750081271</w:t>
      </w:r>
      <w:r>
        <w:rPr>
          <w:rFonts w:ascii="Calibri" w:hAnsi="Calibri" w:cs="Calibri"/>
          <w:color w:val="000000"/>
          <w:sz w:val="18"/>
          <w:szCs w:val="18"/>
        </w:rPr>
        <w:t xml:space="preserve">, NIP </w:t>
      </w:r>
      <w:r w:rsidR="00EE70D5">
        <w:rPr>
          <w:rFonts w:ascii="Calibri" w:hAnsi="Calibri" w:cs="Calibri"/>
          <w:color w:val="000000"/>
          <w:sz w:val="18"/>
          <w:szCs w:val="18"/>
        </w:rPr>
        <w:t>8351328753</w:t>
      </w:r>
    </w:p>
    <w:p w:rsidR="00272665" w:rsidRDefault="00DF2130" w:rsidP="004A762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272665" w:rsidRPr="00375AFA">
        <w:rPr>
          <w:rFonts w:ascii="Calibri" w:hAnsi="Calibri" w:cs="Calibri"/>
          <w:b/>
          <w:color w:val="000000"/>
          <w:sz w:val="18"/>
          <w:szCs w:val="18"/>
        </w:rPr>
        <w:t xml:space="preserve">Instytucja </w:t>
      </w:r>
      <w:r w:rsidRPr="00375AFA">
        <w:rPr>
          <w:rFonts w:ascii="Calibri" w:hAnsi="Calibri" w:cs="Calibri"/>
          <w:b/>
          <w:color w:val="000000"/>
          <w:sz w:val="18"/>
          <w:szCs w:val="18"/>
        </w:rPr>
        <w:t>Zarządzająca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[I</w:t>
      </w:r>
      <w:r>
        <w:rPr>
          <w:rFonts w:ascii="Calibri" w:hAnsi="Calibri" w:cs="Calibri"/>
          <w:color w:val="000000"/>
          <w:sz w:val="18"/>
          <w:szCs w:val="18"/>
        </w:rPr>
        <w:t>Z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] – należy przez to rozumieć </w:t>
      </w:r>
      <w:r>
        <w:rPr>
          <w:rFonts w:ascii="Calibri" w:hAnsi="Calibri" w:cs="Calibri"/>
          <w:color w:val="000000"/>
          <w:sz w:val="18"/>
          <w:szCs w:val="18"/>
        </w:rPr>
        <w:t xml:space="preserve">Urząd Marszałkowski Województwa Łódzkiego 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z siedzibą w Łodzi </w:t>
      </w:r>
      <w:r w:rsidR="00935ED9">
        <w:rPr>
          <w:rFonts w:ascii="Calibri" w:hAnsi="Calibri" w:cs="Calibri"/>
          <w:color w:val="000000"/>
          <w:sz w:val="18"/>
          <w:szCs w:val="18"/>
        </w:rPr>
        <w:t>Al. Piłsudskiego 8; 90-051 Łódź</w:t>
      </w:r>
      <w:r w:rsidR="00272665">
        <w:rPr>
          <w:rFonts w:ascii="Calibri" w:hAnsi="Calibri" w:cs="Calibri"/>
          <w:color w:val="000000"/>
          <w:sz w:val="18"/>
          <w:szCs w:val="18"/>
        </w:rPr>
        <w:t>.</w:t>
      </w:r>
    </w:p>
    <w:p w:rsidR="00272665" w:rsidRDefault="00935ED9" w:rsidP="004A762A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</w:t>
      </w:r>
      <w:r w:rsidR="00272665">
        <w:rPr>
          <w:rFonts w:ascii="Calibri" w:hAnsi="Calibri" w:cs="Calibri"/>
          <w:color w:val="000000"/>
          <w:sz w:val="18"/>
          <w:szCs w:val="18"/>
        </w:rPr>
        <w:t>) Biuro Projektu – biuro prowadzone przez Beneficjenta.</w:t>
      </w:r>
    </w:p>
    <w:p w:rsidR="00272665" w:rsidRPr="00DB6D35" w:rsidRDefault="00272665" w:rsidP="00DB6D3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B6D35">
        <w:rPr>
          <w:rFonts w:ascii="Calibri" w:hAnsi="Calibri" w:cs="Calibri"/>
          <w:color w:val="000000"/>
          <w:sz w:val="18"/>
          <w:szCs w:val="18"/>
        </w:rPr>
        <w:t>dane adresowe:</w:t>
      </w:r>
      <w:r w:rsidR="00935ED9" w:rsidRPr="00DB6D35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E70D5">
        <w:rPr>
          <w:rFonts w:ascii="Calibri" w:hAnsi="Calibri" w:cs="Calibri"/>
          <w:color w:val="000000"/>
          <w:sz w:val="18"/>
          <w:szCs w:val="18"/>
        </w:rPr>
        <w:t xml:space="preserve">Samodzielny Publiczny Zakład Opieki Zdrowotnej – Szpital św. Ducha w Rawie Mazowieckiej, </w:t>
      </w:r>
      <w:r w:rsidR="00EE70D5" w:rsidRPr="00D4513C">
        <w:rPr>
          <w:rFonts w:ascii="Calibri" w:hAnsi="Calibri" w:cs="Calibri"/>
          <w:sz w:val="18"/>
          <w:szCs w:val="18"/>
        </w:rPr>
        <w:t xml:space="preserve">ul. Warszawska 14, </w:t>
      </w:r>
      <w:r w:rsidR="00EE70D5">
        <w:rPr>
          <w:rFonts w:ascii="Calibri" w:hAnsi="Calibri" w:cs="Calibri"/>
          <w:color w:val="000000"/>
          <w:sz w:val="18"/>
          <w:szCs w:val="18"/>
        </w:rPr>
        <w:t>96</w:t>
      </w:r>
      <w:r w:rsidRPr="00DB6D35">
        <w:rPr>
          <w:rFonts w:ascii="Calibri" w:hAnsi="Calibri" w:cs="Calibri"/>
          <w:color w:val="000000"/>
          <w:sz w:val="18"/>
          <w:szCs w:val="18"/>
        </w:rPr>
        <w:t xml:space="preserve">-200 Rawa Mazowiecka, </w:t>
      </w:r>
    </w:p>
    <w:p w:rsidR="00272665" w:rsidRDefault="002423D4" w:rsidP="00DB6D3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272665" w:rsidRPr="002238F6">
        <w:rPr>
          <w:rFonts w:ascii="Calibri" w:hAnsi="Calibri" w:cs="Calibri"/>
          <w:b/>
          <w:color w:val="000000"/>
          <w:sz w:val="18"/>
          <w:szCs w:val="18"/>
        </w:rPr>
        <w:t>Grupa docelowa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[</w:t>
      </w:r>
      <w:r w:rsidR="00272665">
        <w:rPr>
          <w:rFonts w:ascii="Calibri-Bold" w:hAnsi="Calibri-Bold" w:cs="Calibri-Bold"/>
          <w:b/>
          <w:bCs/>
          <w:color w:val="000000"/>
          <w:sz w:val="18"/>
          <w:szCs w:val="18"/>
        </w:rPr>
        <w:t>GD</w:t>
      </w:r>
      <w:r w:rsidR="00272665">
        <w:rPr>
          <w:rFonts w:ascii="Calibri" w:hAnsi="Calibri" w:cs="Calibri"/>
          <w:color w:val="000000"/>
          <w:sz w:val="18"/>
          <w:szCs w:val="18"/>
        </w:rPr>
        <w:t>] - osoby, do których kierowane jest wsparcie w ramach Projektu.</w:t>
      </w:r>
    </w:p>
    <w:p w:rsidR="00272665" w:rsidRDefault="002423D4" w:rsidP="00DB6D3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272665" w:rsidRPr="002238F6">
        <w:rPr>
          <w:rFonts w:ascii="Calibri" w:hAnsi="Calibri" w:cs="Calibri"/>
          <w:b/>
          <w:color w:val="000000"/>
          <w:sz w:val="18"/>
          <w:szCs w:val="18"/>
        </w:rPr>
        <w:t>Kandydat/kandydatka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- osoba, która złożyła wypełnion</w:t>
      </w:r>
      <w:r w:rsidR="00A0494F">
        <w:rPr>
          <w:rFonts w:ascii="Calibri" w:hAnsi="Calibri" w:cs="Calibri"/>
          <w:color w:val="000000"/>
          <w:sz w:val="18"/>
          <w:szCs w:val="18"/>
        </w:rPr>
        <w:t>ą Ankietę kwalifikującą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do udziału w projekcie</w:t>
      </w:r>
      <w:r w:rsidR="002F37EF">
        <w:rPr>
          <w:rFonts w:ascii="Calibri" w:hAnsi="Calibri" w:cs="Calibri"/>
          <w:color w:val="000000"/>
          <w:sz w:val="18"/>
          <w:szCs w:val="18"/>
        </w:rPr>
        <w:t xml:space="preserve"> oraz Kartę ryzyka</w:t>
      </w:r>
      <w:r>
        <w:rPr>
          <w:rFonts w:ascii="Calibri" w:hAnsi="Calibri" w:cs="Calibri"/>
          <w:color w:val="000000"/>
          <w:sz w:val="18"/>
          <w:szCs w:val="18"/>
        </w:rPr>
        <w:t xml:space="preserve"> w obowiązującym okresie naboru. </w:t>
      </w:r>
    </w:p>
    <w:p w:rsidR="00272665" w:rsidRPr="009041A9" w:rsidRDefault="00D249D0" w:rsidP="00DB6D3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-Bold"/>
          <w:bCs/>
          <w:color w:val="000000"/>
          <w:sz w:val="18"/>
          <w:szCs w:val="18"/>
        </w:rPr>
      </w:pPr>
      <w:r w:rsidRPr="009041A9">
        <w:rPr>
          <w:rFonts w:asciiTheme="minorHAnsi" w:hAnsiTheme="minorHAnsi" w:cs="Calibri-Bold"/>
          <w:bCs/>
          <w:color w:val="000000"/>
          <w:sz w:val="18"/>
          <w:szCs w:val="18"/>
        </w:rPr>
        <w:t>6</w:t>
      </w:r>
      <w:r w:rsidR="00272665" w:rsidRPr="009041A9">
        <w:rPr>
          <w:rFonts w:asciiTheme="minorHAnsi" w:hAnsiTheme="minorHAnsi" w:cs="Calibri-Bold"/>
          <w:bCs/>
          <w:color w:val="000000"/>
          <w:sz w:val="18"/>
          <w:szCs w:val="18"/>
        </w:rPr>
        <w:t xml:space="preserve">) </w:t>
      </w:r>
      <w:r w:rsidR="00272665" w:rsidRPr="002238F6">
        <w:rPr>
          <w:rFonts w:asciiTheme="minorHAnsi" w:hAnsiTheme="minorHAnsi" w:cs="Calibri-Bold"/>
          <w:b/>
          <w:bCs/>
          <w:color w:val="000000"/>
          <w:sz w:val="18"/>
          <w:szCs w:val="18"/>
        </w:rPr>
        <w:t>Okres realizacji Projektu</w:t>
      </w:r>
      <w:r w:rsidR="00272665" w:rsidRPr="009041A9">
        <w:rPr>
          <w:rFonts w:asciiTheme="minorHAnsi" w:hAnsiTheme="minorHAnsi" w:cs="Calibri-Bold"/>
          <w:bCs/>
          <w:color w:val="000000"/>
          <w:sz w:val="18"/>
          <w:szCs w:val="18"/>
        </w:rPr>
        <w:t xml:space="preserve"> – od 01.</w:t>
      </w:r>
      <w:r w:rsidR="00A9666A">
        <w:rPr>
          <w:rFonts w:asciiTheme="minorHAnsi" w:hAnsiTheme="minorHAnsi" w:cs="Calibri-Bold"/>
          <w:bCs/>
          <w:color w:val="000000"/>
          <w:sz w:val="18"/>
          <w:szCs w:val="18"/>
        </w:rPr>
        <w:t>0</w:t>
      </w:r>
      <w:r w:rsidR="002F37EF">
        <w:rPr>
          <w:rFonts w:asciiTheme="minorHAnsi" w:hAnsiTheme="minorHAnsi" w:cs="Calibri-Bold"/>
          <w:bCs/>
          <w:color w:val="000000"/>
          <w:sz w:val="18"/>
          <w:szCs w:val="18"/>
        </w:rPr>
        <w:t>6</w:t>
      </w:r>
      <w:r w:rsidRPr="009041A9">
        <w:rPr>
          <w:rFonts w:asciiTheme="minorHAnsi" w:hAnsiTheme="minorHAnsi" w:cs="Calibri-Bold"/>
          <w:bCs/>
          <w:color w:val="000000"/>
          <w:sz w:val="18"/>
          <w:szCs w:val="18"/>
        </w:rPr>
        <w:t>.</w:t>
      </w:r>
      <w:r w:rsidR="00A9666A">
        <w:rPr>
          <w:rFonts w:asciiTheme="minorHAnsi" w:hAnsiTheme="minorHAnsi" w:cs="Calibri-Bold"/>
          <w:bCs/>
          <w:color w:val="000000"/>
          <w:sz w:val="18"/>
          <w:szCs w:val="18"/>
        </w:rPr>
        <w:t>202</w:t>
      </w:r>
      <w:r w:rsidR="002F37EF">
        <w:rPr>
          <w:rFonts w:asciiTheme="minorHAnsi" w:hAnsiTheme="minorHAnsi" w:cs="Calibri-Bold"/>
          <w:bCs/>
          <w:color w:val="000000"/>
          <w:sz w:val="18"/>
          <w:szCs w:val="18"/>
        </w:rPr>
        <w:t>1</w:t>
      </w:r>
      <w:r w:rsidR="00A9666A">
        <w:rPr>
          <w:rFonts w:asciiTheme="minorHAnsi" w:hAnsiTheme="minorHAnsi" w:cs="Calibri-Bold"/>
          <w:bCs/>
          <w:color w:val="000000"/>
          <w:sz w:val="18"/>
          <w:szCs w:val="18"/>
        </w:rPr>
        <w:t xml:space="preserve">r. do </w:t>
      </w:r>
      <w:r w:rsidR="002F37EF">
        <w:rPr>
          <w:rFonts w:asciiTheme="minorHAnsi" w:hAnsiTheme="minorHAnsi" w:cs="Calibri-Bold"/>
          <w:bCs/>
          <w:color w:val="000000"/>
          <w:sz w:val="18"/>
          <w:szCs w:val="18"/>
        </w:rPr>
        <w:t>31</w:t>
      </w:r>
      <w:r w:rsidR="00A9666A">
        <w:rPr>
          <w:rFonts w:asciiTheme="minorHAnsi" w:hAnsiTheme="minorHAnsi" w:cs="Calibri-Bold"/>
          <w:bCs/>
          <w:color w:val="000000"/>
          <w:sz w:val="18"/>
          <w:szCs w:val="18"/>
        </w:rPr>
        <w:t>.0</w:t>
      </w:r>
      <w:r w:rsidR="002F37EF">
        <w:rPr>
          <w:rFonts w:asciiTheme="minorHAnsi" w:hAnsiTheme="minorHAnsi" w:cs="Calibri-Bold"/>
          <w:bCs/>
          <w:color w:val="000000"/>
          <w:sz w:val="18"/>
          <w:szCs w:val="18"/>
        </w:rPr>
        <w:t>5</w:t>
      </w:r>
      <w:r w:rsidR="00272665" w:rsidRPr="009041A9">
        <w:rPr>
          <w:rFonts w:asciiTheme="minorHAnsi" w:hAnsiTheme="minorHAnsi" w:cs="Calibri-Bold"/>
          <w:bCs/>
          <w:color w:val="000000"/>
          <w:sz w:val="18"/>
          <w:szCs w:val="18"/>
        </w:rPr>
        <w:t>.20</w:t>
      </w:r>
      <w:r w:rsidR="00985290">
        <w:rPr>
          <w:rFonts w:asciiTheme="minorHAnsi" w:hAnsiTheme="minorHAnsi" w:cs="Calibri-Bold"/>
          <w:bCs/>
          <w:color w:val="000000"/>
          <w:sz w:val="18"/>
          <w:szCs w:val="18"/>
        </w:rPr>
        <w:t>2</w:t>
      </w:r>
      <w:r w:rsidR="002F37EF">
        <w:rPr>
          <w:rFonts w:asciiTheme="minorHAnsi" w:hAnsiTheme="minorHAnsi" w:cs="Calibri-Bold"/>
          <w:bCs/>
          <w:color w:val="000000"/>
          <w:sz w:val="18"/>
          <w:szCs w:val="18"/>
        </w:rPr>
        <w:t>3</w:t>
      </w:r>
      <w:r w:rsidR="00272665" w:rsidRPr="009041A9">
        <w:rPr>
          <w:rFonts w:asciiTheme="minorHAnsi" w:hAnsiTheme="minorHAnsi" w:cs="Calibri-Bold"/>
          <w:bCs/>
          <w:color w:val="000000"/>
          <w:sz w:val="18"/>
          <w:szCs w:val="18"/>
        </w:rPr>
        <w:t>r.</w:t>
      </w:r>
    </w:p>
    <w:p w:rsidR="00D4513C" w:rsidRDefault="0017575A" w:rsidP="00DB6D35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7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272665" w:rsidRPr="002238F6">
        <w:rPr>
          <w:rFonts w:ascii="Calibri" w:hAnsi="Calibri" w:cs="Calibri"/>
          <w:b/>
          <w:color w:val="000000"/>
          <w:sz w:val="18"/>
          <w:szCs w:val="18"/>
        </w:rPr>
        <w:t>Projekt –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Projekt </w:t>
      </w:r>
      <w:r w:rsidR="00BD1D25">
        <w:rPr>
          <w:rFonts w:ascii="Calibri" w:hAnsi="Calibri" w:cs="Calibri"/>
          <w:color w:val="000000"/>
          <w:sz w:val="18"/>
          <w:szCs w:val="18"/>
        </w:rPr>
        <w:t>pn</w:t>
      </w:r>
      <w:r w:rsidR="00BD1D25" w:rsidRPr="00BD1D25">
        <w:rPr>
          <w:rFonts w:ascii="Calibri" w:hAnsi="Calibri" w:cs="Calibri"/>
          <w:b/>
          <w:color w:val="000000"/>
          <w:sz w:val="18"/>
          <w:szCs w:val="18"/>
        </w:rPr>
        <w:t>.</w:t>
      </w:r>
      <w:r w:rsidR="00D4513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272665" w:rsidRPr="00BD1D25">
        <w:rPr>
          <w:rFonts w:ascii="Calibri" w:hAnsi="Calibri" w:cs="Calibri"/>
          <w:b/>
          <w:color w:val="000000"/>
          <w:sz w:val="18"/>
          <w:szCs w:val="18"/>
        </w:rPr>
        <w:t>„</w:t>
      </w:r>
      <w:r w:rsidR="002F37EF">
        <w:rPr>
          <w:rFonts w:ascii="Calibri" w:hAnsi="Calibri" w:cs="Calibri"/>
          <w:b/>
          <w:color w:val="000000"/>
          <w:sz w:val="18"/>
          <w:szCs w:val="18"/>
        </w:rPr>
        <w:t xml:space="preserve">Zdrowy promyk. Projekt dla wdrożenia Programu profilaktyki nowotworów skóry ze szczególnym uwzględnieniem </w:t>
      </w:r>
      <w:r w:rsidR="00722EB9">
        <w:rPr>
          <w:rFonts w:ascii="Calibri" w:hAnsi="Calibri" w:cs="Calibri"/>
          <w:b/>
          <w:color w:val="000000"/>
          <w:sz w:val="18"/>
          <w:szCs w:val="18"/>
        </w:rPr>
        <w:t>czerniaka złośliwego dla mieszkańców województwa łódzkiego.</w:t>
      </w:r>
      <w:r w:rsidR="00BD1D25" w:rsidRPr="00BD1D25">
        <w:rPr>
          <w:rFonts w:ascii="Calibri" w:hAnsi="Calibri" w:cs="Calibri"/>
          <w:b/>
          <w:color w:val="000000"/>
          <w:sz w:val="18"/>
          <w:szCs w:val="18"/>
        </w:rPr>
        <w:t>”</w:t>
      </w:r>
      <w:r w:rsidR="00272665" w:rsidRPr="00BD1D25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D4513C" w:rsidRPr="00D4513C">
        <w:rPr>
          <w:rFonts w:ascii="Calibri" w:hAnsi="Calibri" w:cs="Calibri"/>
          <w:color w:val="000000"/>
          <w:sz w:val="18"/>
          <w:szCs w:val="18"/>
        </w:rPr>
        <w:t>numer projektu: RPLD</w:t>
      </w:r>
      <w:r w:rsidR="00D4513C">
        <w:rPr>
          <w:rFonts w:ascii="Calibri" w:hAnsi="Calibri" w:cs="Calibri"/>
          <w:color w:val="000000"/>
          <w:sz w:val="18"/>
          <w:szCs w:val="18"/>
        </w:rPr>
        <w:t>.10.03.02-10-</w:t>
      </w:r>
      <w:r w:rsidR="00722EB9">
        <w:rPr>
          <w:rFonts w:ascii="Calibri" w:hAnsi="Calibri" w:cs="Calibri"/>
          <w:color w:val="000000"/>
          <w:sz w:val="18"/>
          <w:szCs w:val="18"/>
        </w:rPr>
        <w:t>0004</w:t>
      </w:r>
      <w:r w:rsidR="00D4513C">
        <w:rPr>
          <w:rFonts w:ascii="Calibri" w:hAnsi="Calibri" w:cs="Calibri"/>
          <w:color w:val="000000"/>
          <w:sz w:val="18"/>
          <w:szCs w:val="18"/>
        </w:rPr>
        <w:t>/</w:t>
      </w:r>
      <w:r w:rsidR="00722EB9">
        <w:rPr>
          <w:rFonts w:ascii="Calibri" w:hAnsi="Calibri" w:cs="Calibri"/>
          <w:color w:val="000000"/>
          <w:sz w:val="18"/>
          <w:szCs w:val="18"/>
        </w:rPr>
        <w:t>20</w:t>
      </w:r>
      <w:r w:rsidR="00D4513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współfinansowany ze środków Europejskiego Funduszu Społecznego w ramach Regionalnego Programu Operacyjnego Województwa Łódzkiego na lata 2014-2020 [RPO WŁ], </w:t>
      </w:r>
    </w:p>
    <w:p w:rsidR="00D54832" w:rsidRPr="005562C8" w:rsidRDefault="0017575A" w:rsidP="00D4513C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272665" w:rsidRPr="002238F6">
        <w:rPr>
          <w:rFonts w:ascii="Calibri" w:hAnsi="Calibri" w:cs="Calibri"/>
          <w:b/>
          <w:color w:val="000000"/>
          <w:sz w:val="18"/>
          <w:szCs w:val="18"/>
        </w:rPr>
        <w:t>Uczestnik/Uczestniczka Projektu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[</w:t>
      </w:r>
      <w:r w:rsidR="00272665">
        <w:rPr>
          <w:rFonts w:ascii="Calibri-Bold" w:hAnsi="Calibri-Bold" w:cs="Calibri-Bold"/>
          <w:b/>
          <w:bCs/>
          <w:color w:val="000000"/>
          <w:sz w:val="18"/>
          <w:szCs w:val="18"/>
        </w:rPr>
        <w:t>UP</w:t>
      </w:r>
      <w:r w:rsidR="00272665">
        <w:rPr>
          <w:rFonts w:ascii="Calibri" w:hAnsi="Calibri" w:cs="Calibri"/>
          <w:color w:val="000000"/>
          <w:sz w:val="18"/>
          <w:szCs w:val="18"/>
        </w:rPr>
        <w:t>] - osoba spełniając</w:t>
      </w:r>
      <w:r w:rsidR="00A0494F">
        <w:rPr>
          <w:rFonts w:ascii="Calibri" w:hAnsi="Calibri" w:cs="Calibri"/>
          <w:color w:val="000000"/>
          <w:sz w:val="18"/>
          <w:szCs w:val="18"/>
        </w:rPr>
        <w:t>a</w:t>
      </w:r>
      <w:r w:rsidR="00272665">
        <w:rPr>
          <w:rFonts w:ascii="Calibri" w:hAnsi="Calibri" w:cs="Calibri"/>
          <w:color w:val="000000"/>
          <w:sz w:val="18"/>
          <w:szCs w:val="18"/>
        </w:rPr>
        <w:t xml:space="preserve"> wymogi formalne uprawniające do udziału w Projekcie tj.:</w:t>
      </w:r>
      <w:r w:rsidR="00D4513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5562C8" w:rsidRPr="005562C8">
        <w:rPr>
          <w:rFonts w:ascii="Calibri" w:hAnsi="Calibri" w:cs="Calibri"/>
          <w:color w:val="000000"/>
          <w:sz w:val="18"/>
          <w:szCs w:val="18"/>
        </w:rPr>
        <w:t>mieszkańcy województwa łódzkiego w wieku</w:t>
      </w:r>
      <w:r w:rsidR="00722EB9">
        <w:rPr>
          <w:rFonts w:ascii="Calibri" w:hAnsi="Calibri" w:cs="Calibri"/>
          <w:color w:val="000000"/>
          <w:sz w:val="18"/>
          <w:szCs w:val="18"/>
        </w:rPr>
        <w:t xml:space="preserve"> 18 lat</w:t>
      </w:r>
      <w:r w:rsidR="005562C8" w:rsidRPr="005562C8">
        <w:rPr>
          <w:rFonts w:ascii="Calibri" w:hAnsi="Calibri" w:cs="Calibri"/>
          <w:color w:val="000000"/>
          <w:sz w:val="18"/>
          <w:szCs w:val="18"/>
        </w:rPr>
        <w:t xml:space="preserve"> i więcej, w wieku aktywności zawodowej do 6</w:t>
      </w:r>
      <w:r w:rsidR="00722EB9">
        <w:rPr>
          <w:rFonts w:ascii="Calibri" w:hAnsi="Calibri" w:cs="Calibri"/>
          <w:color w:val="000000"/>
          <w:sz w:val="18"/>
          <w:szCs w:val="18"/>
        </w:rPr>
        <w:t>4</w:t>
      </w:r>
      <w:r w:rsidR="005562C8" w:rsidRPr="005562C8">
        <w:rPr>
          <w:rFonts w:ascii="Calibri" w:hAnsi="Calibri" w:cs="Calibri"/>
          <w:color w:val="000000"/>
          <w:sz w:val="18"/>
          <w:szCs w:val="18"/>
        </w:rPr>
        <w:t xml:space="preserve"> r.ż</w:t>
      </w:r>
      <w:r w:rsidR="002A4536"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C216E0" w:rsidRDefault="00C216E0" w:rsidP="0027266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4.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C2740">
        <w:rPr>
          <w:rFonts w:ascii="Calibri" w:hAnsi="Calibri" w:cs="Calibri"/>
          <w:b/>
          <w:color w:val="000000"/>
          <w:sz w:val="18"/>
          <w:szCs w:val="18"/>
        </w:rPr>
        <w:t>Celem głównym Projektu jest:</w:t>
      </w:r>
    </w:p>
    <w:p w:rsidR="00C9206C" w:rsidRPr="00C9206C" w:rsidRDefault="00C9206C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9206C">
        <w:rPr>
          <w:rFonts w:ascii="Calibri" w:hAnsi="Calibri" w:cs="Calibri"/>
          <w:color w:val="000000"/>
          <w:sz w:val="18"/>
          <w:szCs w:val="18"/>
        </w:rPr>
        <w:t xml:space="preserve">Wzrost wiedzy </w:t>
      </w:r>
      <w:r>
        <w:rPr>
          <w:rFonts w:ascii="Calibri" w:hAnsi="Calibri" w:cs="Calibri"/>
          <w:color w:val="000000"/>
          <w:sz w:val="18"/>
          <w:szCs w:val="18"/>
        </w:rPr>
        <w:t xml:space="preserve">na temat profilaktyki i zapobiegania nowotworom skóry oraz zwiększenie udziału w świadczeniach dermatologicznych w tym zakresie 850 mieszkańców województwa łódzkiego w terminie 1.6.2021- 31.5.2023r poprzez realizacje zaplanowanego w ramach projektu kompleksowego wsparcia wdrażającego program profilaktyki nowotworów skóry dla osób w wieku 18-64 lata. 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5.</w:t>
      </w:r>
      <w:r>
        <w:rPr>
          <w:rFonts w:ascii="Calibri" w:hAnsi="Calibri" w:cs="Calibri"/>
          <w:color w:val="000000"/>
          <w:sz w:val="18"/>
          <w:szCs w:val="18"/>
        </w:rPr>
        <w:t xml:space="preserve"> Udział w Projekcie jest bezpłatny.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6.</w:t>
      </w:r>
      <w:r>
        <w:rPr>
          <w:rFonts w:ascii="Calibri" w:hAnsi="Calibri" w:cs="Calibri"/>
          <w:color w:val="000000"/>
          <w:sz w:val="18"/>
          <w:szCs w:val="18"/>
        </w:rPr>
        <w:t xml:space="preserve"> Na każdym etapie realizacji Projektu zostaną uwzględnione:</w:t>
      </w:r>
    </w:p>
    <w:p w:rsidR="00272665" w:rsidRDefault="00272665" w:rsidP="00DC274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1) Zasada równości szans i niedyskryminacji oraz zasada równości szans kobiet i mężczyzn;</w:t>
      </w:r>
    </w:p>
    <w:p w:rsidR="00272665" w:rsidRDefault="00272665" w:rsidP="00DC274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2) Treści promujące nie powielanie stereotypów i etykietowanie.</w:t>
      </w:r>
    </w:p>
    <w:p w:rsidR="00272665" w:rsidRDefault="00272665" w:rsidP="00DC274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3) Zasada zrównoważonego rozwoju.</w:t>
      </w:r>
    </w:p>
    <w:p w:rsidR="009D51E9" w:rsidRDefault="009D51E9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DC2740">
        <w:rPr>
          <w:rFonts w:ascii="Calibri" w:hAnsi="Calibri" w:cs="Calibri"/>
          <w:b/>
          <w:color w:val="000000"/>
          <w:sz w:val="18"/>
          <w:szCs w:val="18"/>
        </w:rPr>
        <w:t>7.</w:t>
      </w:r>
      <w:r>
        <w:rPr>
          <w:rFonts w:ascii="Calibri" w:hAnsi="Calibri" w:cs="Calibri"/>
          <w:color w:val="000000"/>
          <w:sz w:val="18"/>
          <w:szCs w:val="18"/>
        </w:rPr>
        <w:t xml:space="preserve"> Projekt realizowany zgodnie z </w:t>
      </w:r>
      <w:r w:rsidR="00D954DA">
        <w:rPr>
          <w:rFonts w:ascii="Calibri" w:hAnsi="Calibri" w:cs="Calibri"/>
          <w:color w:val="000000"/>
          <w:sz w:val="18"/>
          <w:szCs w:val="18"/>
        </w:rPr>
        <w:t xml:space="preserve">Regulaminem konkursu. </w:t>
      </w:r>
    </w:p>
    <w:p w:rsidR="00272665" w:rsidRDefault="00DC2740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8. </w:t>
      </w:r>
      <w:r w:rsidR="00272665">
        <w:rPr>
          <w:rFonts w:ascii="Calibri" w:hAnsi="Calibri" w:cs="Calibri"/>
          <w:color w:val="000000"/>
          <w:sz w:val="18"/>
          <w:szCs w:val="18"/>
        </w:rPr>
        <w:t>Informacje dotyczące realizacji Projektu dostępne są w siedzibie Biura Projektu:</w:t>
      </w:r>
      <w:r w:rsidR="00272665" w:rsidRPr="00C87B5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73624" w:rsidRPr="00D4513C">
        <w:rPr>
          <w:rFonts w:ascii="Calibri" w:hAnsi="Calibri" w:cs="Calibri"/>
          <w:sz w:val="18"/>
          <w:szCs w:val="18"/>
        </w:rPr>
        <w:t>SPZOZ Szpital św. Ducha w Rawie Mazowieckiej, ul. Warszawska 14, 96-200 Rawa Mazowiecka</w:t>
      </w:r>
      <w:r w:rsidR="00272665" w:rsidRPr="00D4513C">
        <w:rPr>
          <w:rFonts w:ascii="Calibri" w:hAnsi="Calibri" w:cs="Calibri"/>
          <w:sz w:val="18"/>
          <w:szCs w:val="18"/>
        </w:rPr>
        <w:t xml:space="preserve"> </w:t>
      </w:r>
    </w:p>
    <w:p w:rsidR="00C641B7" w:rsidRPr="00D4513C" w:rsidRDefault="00C641B7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4F688D" w:rsidRPr="00D4513C" w:rsidRDefault="004F688D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2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Kryteria uczestnictwa w Projekcie</w:t>
      </w:r>
      <w:r w:rsidR="005141D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i rekrutacja</w:t>
      </w:r>
    </w:p>
    <w:p w:rsidR="005141DF" w:rsidRDefault="005141DF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5141DF" w:rsidRDefault="000719E6" w:rsidP="00D954DA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1A74B9">
        <w:rPr>
          <w:rFonts w:ascii="Calibri" w:hAnsi="Calibri" w:cs="Calibri"/>
          <w:color w:val="000000"/>
          <w:sz w:val="18"/>
          <w:szCs w:val="18"/>
        </w:rPr>
        <w:t>W ramach p</w:t>
      </w:r>
      <w:r w:rsidR="00272665" w:rsidRPr="001A74B9">
        <w:rPr>
          <w:rFonts w:ascii="Calibri" w:hAnsi="Calibri" w:cs="Calibri"/>
          <w:color w:val="000000"/>
          <w:sz w:val="18"/>
          <w:szCs w:val="18"/>
        </w:rPr>
        <w:t>rojekt</w:t>
      </w:r>
      <w:r w:rsidR="00E73624">
        <w:rPr>
          <w:rFonts w:ascii="Calibri" w:hAnsi="Calibri" w:cs="Calibri"/>
          <w:color w:val="000000"/>
          <w:sz w:val="18"/>
          <w:szCs w:val="18"/>
        </w:rPr>
        <w:t xml:space="preserve">u przewiduje się objęcie wsparciem </w:t>
      </w:r>
      <w:r w:rsidR="00D954DA">
        <w:rPr>
          <w:rFonts w:ascii="Calibri" w:hAnsi="Calibri" w:cs="Calibri"/>
          <w:color w:val="000000"/>
          <w:sz w:val="18"/>
          <w:szCs w:val="18"/>
        </w:rPr>
        <w:t>850</w:t>
      </w:r>
      <w:r w:rsidR="00E73624">
        <w:rPr>
          <w:rFonts w:ascii="Calibri" w:hAnsi="Calibri" w:cs="Calibri"/>
          <w:color w:val="000000"/>
          <w:sz w:val="18"/>
          <w:szCs w:val="18"/>
        </w:rPr>
        <w:t xml:space="preserve"> osób</w:t>
      </w:r>
      <w:r w:rsidR="00B77F67">
        <w:rPr>
          <w:rFonts w:ascii="Calibri" w:hAnsi="Calibri" w:cs="Calibri"/>
          <w:color w:val="000000"/>
          <w:sz w:val="18"/>
          <w:szCs w:val="18"/>
        </w:rPr>
        <w:t xml:space="preserve">, które spełniają następujące kryteria </w:t>
      </w:r>
      <w:r w:rsidR="008B5011">
        <w:rPr>
          <w:rFonts w:ascii="Calibri" w:hAnsi="Calibri" w:cs="Calibri"/>
          <w:color w:val="000000"/>
          <w:sz w:val="18"/>
          <w:szCs w:val="18"/>
        </w:rPr>
        <w:t>formalne</w:t>
      </w:r>
      <w:r w:rsidR="00D954DA">
        <w:rPr>
          <w:rFonts w:ascii="Calibri" w:hAnsi="Calibri" w:cs="Calibri"/>
          <w:color w:val="000000"/>
          <w:sz w:val="18"/>
          <w:szCs w:val="18"/>
        </w:rPr>
        <w:t>:</w:t>
      </w:r>
    </w:p>
    <w:p w:rsidR="00D954DA" w:rsidRDefault="00D954DA" w:rsidP="00D954D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Osoby w wieku 40-64 lata zamieszkujące województwo łódzkie, które stwierdzą potrzebę badania skóry umawiane są bezpośrednio na konsultację dermatologiczną z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dermatoskopią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do chirurga onkologa;</w:t>
      </w:r>
    </w:p>
    <w:p w:rsidR="00D954DA" w:rsidRDefault="00D954DA" w:rsidP="00D954DA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Osoby w wieku 18-39 lat zamieszkujące województwo łódzkie, mogą wziąć udział w projekcie po przeprowadzeniu badania kwalifikującego przez lekarza POZ</w:t>
      </w:r>
      <w:r w:rsidR="00143088">
        <w:rPr>
          <w:rFonts w:ascii="Calibri" w:hAnsi="Calibri" w:cs="Calibri"/>
          <w:color w:val="000000"/>
          <w:sz w:val="18"/>
          <w:szCs w:val="18"/>
        </w:rPr>
        <w:t>, w przypadku dużej liczby znamion, występowania czynników ryzyka (m.in. nowotwory skóry u bliskich krewnych, jasna karnacja, rude włosy, niebieskie/ zielone oczy i inne</w:t>
      </w:r>
      <w:r w:rsidR="002A4536">
        <w:rPr>
          <w:rFonts w:ascii="Calibri" w:hAnsi="Calibri" w:cs="Calibri"/>
          <w:color w:val="000000"/>
          <w:sz w:val="18"/>
          <w:szCs w:val="18"/>
        </w:rPr>
        <w:t>)</w:t>
      </w:r>
      <w:r w:rsidR="00143088"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143088" w:rsidRDefault="00143088" w:rsidP="0014308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Kryteria wykluczające udział w projekcie (kryteria wyłączenia):</w:t>
      </w:r>
    </w:p>
    <w:p w:rsidR="00143088" w:rsidRDefault="00143088" w:rsidP="0014308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Zdiagnozowany już nowotwór skóry;</w:t>
      </w:r>
    </w:p>
    <w:p w:rsidR="00143088" w:rsidRDefault="00143088" w:rsidP="0014308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Uczestnictwo w „Programie ABCDE samokontroli znamion- ogólnopolski program profilaktyki nowotworów skóry”;</w:t>
      </w:r>
    </w:p>
    <w:p w:rsidR="00143088" w:rsidRDefault="00143088" w:rsidP="0014308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Uczestnictwo w projekcie pn. „Wdrożenie programu profilaktyki czerniaka, raka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podstawnokomórkowego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raka płaskonabłonkowego, i innych nowotworów skóry oraz stanów ich poprzedzających w województwie łódzkim i mazowieckim” realizowanym przez Warszawski Uniwersytet </w:t>
      </w:r>
      <w:r w:rsidR="002010FC">
        <w:rPr>
          <w:rFonts w:ascii="Calibri" w:hAnsi="Calibri" w:cs="Calibri"/>
          <w:color w:val="000000"/>
          <w:sz w:val="18"/>
          <w:szCs w:val="18"/>
        </w:rPr>
        <w:t>M</w:t>
      </w:r>
      <w:r>
        <w:rPr>
          <w:rFonts w:ascii="Calibri" w:hAnsi="Calibri" w:cs="Calibri"/>
          <w:color w:val="000000"/>
          <w:sz w:val="18"/>
          <w:szCs w:val="18"/>
        </w:rPr>
        <w:t>edyczny;</w:t>
      </w:r>
    </w:p>
    <w:p w:rsidR="00143088" w:rsidRDefault="00EA66AA" w:rsidP="0014308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W ostatnich 12 miesiącach przed przystąpieniem do programu, skorzystanie z konsultacji dermatologicznej wraz z badaniem dermatoskopowym/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wideodermatoskopowym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całego ciała w ramach świadczeń gwarantowanych NFZ.</w:t>
      </w:r>
    </w:p>
    <w:p w:rsidR="00EA66AA" w:rsidRDefault="00EA66AA" w:rsidP="0014308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Uczestnictwo w innym projekcie w ramach Profilaktyki Nowotworów Skóry ze szczególnym uwzględnieniem czerniaka złośliwego dla mieszkańców woj. łódzkiego.</w:t>
      </w:r>
    </w:p>
    <w:p w:rsidR="00EA66AA" w:rsidRPr="00143088" w:rsidRDefault="00EA66AA" w:rsidP="00EA66AA">
      <w:pPr>
        <w:pStyle w:val="Akapitzlist"/>
        <w:autoSpaceDE w:val="0"/>
        <w:autoSpaceDN w:val="0"/>
        <w:adjustRightInd w:val="0"/>
        <w:ind w:left="1428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2225C" w:rsidRPr="00EA66AA" w:rsidRDefault="00EA66AA" w:rsidP="00EA66A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EA66AA">
        <w:rPr>
          <w:rFonts w:asciiTheme="minorHAnsi" w:hAnsiTheme="minorHAnsi" w:cstheme="minorHAnsi"/>
          <w:sz w:val="20"/>
          <w:szCs w:val="20"/>
        </w:rPr>
        <w:t>Do badań kwalifikowane są osoby, które zostaną zidentyfikowane do badania przez lekarzy POZ lub samodzielnie zgł</w:t>
      </w:r>
      <w:r w:rsidR="00AB6E18">
        <w:rPr>
          <w:rFonts w:asciiTheme="minorHAnsi" w:hAnsiTheme="minorHAnsi" w:cstheme="minorHAnsi"/>
          <w:sz w:val="20"/>
          <w:szCs w:val="20"/>
        </w:rPr>
        <w:t>oszą</w:t>
      </w:r>
      <w:r w:rsidRPr="00EA66AA">
        <w:rPr>
          <w:rFonts w:asciiTheme="minorHAnsi" w:hAnsiTheme="minorHAnsi" w:cstheme="minorHAnsi"/>
          <w:sz w:val="20"/>
          <w:szCs w:val="20"/>
        </w:rPr>
        <w:t xml:space="preserve"> się do SP ZOZ w Rawie Mazowieckiej i złożą ankietę kwalifikującą do przeprowadzenia badań oraz Kartę ryzyka</w:t>
      </w:r>
      <w:r w:rsidR="00AB6E1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64159" w:rsidRDefault="00864159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3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Zasady rekrutacji</w:t>
      </w:r>
      <w:r w:rsidR="00657CA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uczestników na badania znamion w ramach projektu</w:t>
      </w:r>
    </w:p>
    <w:p w:rsidR="005141DF" w:rsidRDefault="005141DF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8B5011" w:rsidRPr="008B5011" w:rsidRDefault="005F5EE7" w:rsidP="008B501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8B5011">
        <w:rPr>
          <w:rFonts w:ascii="Calibri" w:hAnsi="Calibri" w:cs="Calibri"/>
          <w:color w:val="000000"/>
          <w:sz w:val="18"/>
          <w:szCs w:val="18"/>
        </w:rPr>
        <w:t xml:space="preserve">Prowadzona będzie rekrutacja zewnętrzna, otwarta na podstawie </w:t>
      </w:r>
      <w:r w:rsidR="00AB6E18">
        <w:rPr>
          <w:rFonts w:ascii="Calibri" w:hAnsi="Calibri" w:cs="Calibri"/>
          <w:color w:val="000000"/>
          <w:sz w:val="18"/>
          <w:szCs w:val="18"/>
        </w:rPr>
        <w:t>ankiety kwalifikującej do udziału w projekcie oraz Karty ryzyka</w:t>
      </w:r>
      <w:r w:rsidRPr="008B5011">
        <w:rPr>
          <w:rFonts w:ascii="Calibri" w:hAnsi="Calibri" w:cs="Calibri"/>
          <w:color w:val="000000"/>
          <w:sz w:val="18"/>
          <w:szCs w:val="18"/>
        </w:rPr>
        <w:t xml:space="preserve"> składanych osobiście lub</w:t>
      </w:r>
      <w:r w:rsidR="00AB6E18">
        <w:rPr>
          <w:rFonts w:ascii="Calibri" w:hAnsi="Calibri" w:cs="Calibri"/>
          <w:color w:val="000000"/>
          <w:sz w:val="18"/>
          <w:szCs w:val="18"/>
        </w:rPr>
        <w:t xml:space="preserve"> przez</w:t>
      </w:r>
      <w:r w:rsidRPr="008B5011">
        <w:rPr>
          <w:rFonts w:ascii="Calibri" w:hAnsi="Calibri" w:cs="Calibri"/>
          <w:color w:val="000000"/>
          <w:sz w:val="18"/>
          <w:szCs w:val="18"/>
        </w:rPr>
        <w:t xml:space="preserve"> pełnomocnika w biurze projektu albo pocztą, kurierem</w:t>
      </w:r>
      <w:r w:rsidR="008B5011" w:rsidRPr="008B5011">
        <w:rPr>
          <w:rFonts w:ascii="Calibri" w:hAnsi="Calibri" w:cs="Calibri"/>
          <w:color w:val="000000"/>
          <w:sz w:val="18"/>
          <w:szCs w:val="18"/>
        </w:rPr>
        <w:t>- decyduje data wpływu do biura.</w:t>
      </w:r>
    </w:p>
    <w:p w:rsidR="00920A99" w:rsidRDefault="00272665" w:rsidP="0027266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8B5011">
        <w:rPr>
          <w:rFonts w:ascii="Calibri" w:hAnsi="Calibri" w:cs="Calibri"/>
          <w:color w:val="000000"/>
          <w:sz w:val="18"/>
          <w:szCs w:val="18"/>
        </w:rPr>
        <w:t xml:space="preserve"> Przystąpienie do procesu rekrutacji oznacza pełną akceptację niniejszego Regulaminu.</w:t>
      </w:r>
    </w:p>
    <w:p w:rsidR="00920A99" w:rsidRPr="00920A99" w:rsidRDefault="00272665" w:rsidP="00087F1C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000000"/>
          <w:sz w:val="18"/>
          <w:szCs w:val="18"/>
        </w:rPr>
      </w:pPr>
      <w:r w:rsidRPr="00920A99">
        <w:rPr>
          <w:rFonts w:ascii="Calibri" w:hAnsi="Calibri" w:cs="Calibri"/>
          <w:color w:val="000000"/>
          <w:sz w:val="18"/>
          <w:szCs w:val="18"/>
        </w:rPr>
        <w:t xml:space="preserve"> Beneficjent prowadzi rekrutację zgodnie z zasadą równości szans i niedyskryminacji oraz równości szans kobiet i mężczyzn m.in. poprzez: treści promu</w:t>
      </w:r>
      <w:r w:rsidR="00920A99" w:rsidRPr="00920A99">
        <w:rPr>
          <w:rFonts w:ascii="Calibri" w:hAnsi="Calibri" w:cs="Calibri"/>
          <w:color w:val="000000"/>
          <w:sz w:val="18"/>
          <w:szCs w:val="18"/>
        </w:rPr>
        <w:t xml:space="preserve">jące niepowielanie stereotypów; </w:t>
      </w:r>
      <w:r w:rsidRPr="00920A99">
        <w:rPr>
          <w:rFonts w:ascii="Calibri" w:hAnsi="Calibri" w:cs="Calibri"/>
          <w:color w:val="000000"/>
          <w:sz w:val="18"/>
          <w:szCs w:val="18"/>
        </w:rPr>
        <w:t xml:space="preserve">stosowanie równościowych kryteriów rekrutacji; </w:t>
      </w:r>
      <w:r w:rsidRPr="00D4513C">
        <w:rPr>
          <w:rFonts w:ascii="Calibri" w:hAnsi="Calibri" w:cs="Calibri"/>
          <w:sz w:val="18"/>
          <w:szCs w:val="18"/>
        </w:rPr>
        <w:t>dostosowanie strony www poprzez funkcję dla NIEDOWIDZĄCYCH</w:t>
      </w:r>
      <w:r w:rsidRPr="00920A99">
        <w:rPr>
          <w:rFonts w:ascii="Calibri" w:hAnsi="Calibri" w:cs="Calibri"/>
          <w:color w:val="FF0000"/>
          <w:sz w:val="18"/>
          <w:szCs w:val="18"/>
        </w:rPr>
        <w:t>;</w:t>
      </w:r>
      <w:r w:rsidRPr="00920A99">
        <w:rPr>
          <w:rFonts w:ascii="Calibri" w:hAnsi="Calibri" w:cs="Calibri"/>
          <w:color w:val="000000"/>
          <w:sz w:val="18"/>
          <w:szCs w:val="18"/>
        </w:rPr>
        <w:t xml:space="preserve"> przygo</w:t>
      </w:r>
      <w:r w:rsidR="00920A99" w:rsidRPr="00920A99">
        <w:rPr>
          <w:rFonts w:ascii="Calibri" w:hAnsi="Calibri" w:cs="Calibri"/>
          <w:color w:val="000000"/>
          <w:sz w:val="18"/>
          <w:szCs w:val="18"/>
        </w:rPr>
        <w:t>towanie materiałów informacyjnych</w:t>
      </w:r>
      <w:r w:rsidRPr="00920A99">
        <w:rPr>
          <w:rFonts w:ascii="Calibri" w:hAnsi="Calibri" w:cs="Calibri"/>
          <w:color w:val="000000"/>
          <w:sz w:val="18"/>
          <w:szCs w:val="18"/>
        </w:rPr>
        <w:t xml:space="preserve"> nie powielających stereotypów w tym dotyczących płci</w:t>
      </w:r>
      <w:r w:rsidR="00920A99">
        <w:rPr>
          <w:rFonts w:ascii="Calibri" w:hAnsi="Calibri" w:cs="Calibri"/>
          <w:color w:val="000000"/>
          <w:sz w:val="18"/>
          <w:szCs w:val="18"/>
        </w:rPr>
        <w:t>.</w:t>
      </w:r>
    </w:p>
    <w:p w:rsidR="00272665" w:rsidRPr="00D33D77" w:rsidRDefault="00272665" w:rsidP="0053750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="Calibri-Bold"/>
          <w:b/>
          <w:bCs/>
          <w:color w:val="000000"/>
          <w:sz w:val="18"/>
          <w:szCs w:val="18"/>
        </w:rPr>
      </w:pPr>
      <w:r w:rsidRPr="00920A99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920A99">
        <w:rPr>
          <w:rFonts w:asciiTheme="minorHAnsi" w:hAnsiTheme="minorHAnsi" w:cs="Calibri-Bold"/>
          <w:bCs/>
          <w:color w:val="000000"/>
          <w:sz w:val="18"/>
          <w:szCs w:val="18"/>
        </w:rPr>
        <w:t xml:space="preserve">Na </w:t>
      </w:r>
      <w:r w:rsidR="00920A99">
        <w:rPr>
          <w:rFonts w:asciiTheme="minorHAnsi" w:hAnsiTheme="minorHAnsi" w:cs="Calibri-Bold"/>
          <w:bCs/>
          <w:color w:val="000000"/>
          <w:sz w:val="18"/>
          <w:szCs w:val="18"/>
          <w:u w:val="single"/>
        </w:rPr>
        <w:t xml:space="preserve">komplet dokumentów niezbędnych do </w:t>
      </w:r>
      <w:r w:rsidR="00F23C80">
        <w:rPr>
          <w:rFonts w:asciiTheme="minorHAnsi" w:hAnsiTheme="minorHAnsi" w:cs="Calibri-Bold"/>
          <w:bCs/>
          <w:color w:val="000000"/>
          <w:sz w:val="18"/>
          <w:szCs w:val="18"/>
          <w:u w:val="single"/>
        </w:rPr>
        <w:t>kwalifikacji u</w:t>
      </w:r>
      <w:r w:rsidR="00920A99">
        <w:rPr>
          <w:rFonts w:asciiTheme="minorHAnsi" w:hAnsiTheme="minorHAnsi" w:cs="Calibri-Bold"/>
          <w:bCs/>
          <w:color w:val="000000"/>
          <w:sz w:val="18"/>
          <w:szCs w:val="18"/>
          <w:u w:val="single"/>
        </w:rPr>
        <w:t xml:space="preserve">działu w projekcie </w:t>
      </w:r>
      <w:r w:rsidRPr="00920A99">
        <w:rPr>
          <w:rFonts w:asciiTheme="minorHAnsi" w:hAnsiTheme="minorHAnsi" w:cs="Calibri-Bold"/>
          <w:bCs/>
          <w:color w:val="000000"/>
          <w:sz w:val="18"/>
          <w:szCs w:val="18"/>
        </w:rPr>
        <w:t xml:space="preserve"> składają się:</w:t>
      </w:r>
    </w:p>
    <w:p w:rsidR="00D33D77" w:rsidRDefault="00D33D77" w:rsidP="00D33D7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-Bold"/>
          <w:bCs/>
          <w:color w:val="000000"/>
          <w:sz w:val="18"/>
          <w:szCs w:val="18"/>
        </w:rPr>
      </w:pPr>
      <w:r w:rsidRPr="00D33D77">
        <w:rPr>
          <w:rFonts w:asciiTheme="minorHAnsi" w:hAnsiTheme="minorHAnsi" w:cs="Calibri-Bold"/>
          <w:bCs/>
          <w:color w:val="000000"/>
          <w:sz w:val="18"/>
          <w:szCs w:val="18"/>
        </w:rPr>
        <w:t>Ankieta kwalif</w:t>
      </w:r>
      <w:r>
        <w:rPr>
          <w:rFonts w:asciiTheme="minorHAnsi" w:hAnsiTheme="minorHAnsi" w:cs="Calibri-Bold"/>
          <w:bCs/>
          <w:color w:val="000000"/>
          <w:sz w:val="18"/>
          <w:szCs w:val="18"/>
        </w:rPr>
        <w:t>i</w:t>
      </w:r>
      <w:r w:rsidRPr="00D33D77">
        <w:rPr>
          <w:rFonts w:asciiTheme="minorHAnsi" w:hAnsiTheme="minorHAnsi" w:cs="Calibri-Bold"/>
          <w:bCs/>
          <w:color w:val="000000"/>
          <w:sz w:val="18"/>
          <w:szCs w:val="18"/>
        </w:rPr>
        <w:t>kująca do udziału w projekcie</w:t>
      </w:r>
      <w:r>
        <w:rPr>
          <w:rFonts w:asciiTheme="minorHAnsi" w:hAnsiTheme="minorHAnsi" w:cs="Calibri-Bold"/>
          <w:bCs/>
          <w:color w:val="000000"/>
          <w:sz w:val="18"/>
          <w:szCs w:val="18"/>
        </w:rPr>
        <w:t>;</w:t>
      </w:r>
    </w:p>
    <w:p w:rsidR="00D33D77" w:rsidRDefault="00D33D77" w:rsidP="00D33D7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-Bold"/>
          <w:bCs/>
          <w:color w:val="000000"/>
          <w:sz w:val="18"/>
          <w:szCs w:val="18"/>
        </w:rPr>
      </w:pPr>
      <w:r>
        <w:rPr>
          <w:rFonts w:asciiTheme="minorHAnsi" w:hAnsiTheme="minorHAnsi" w:cs="Calibri-Bold"/>
          <w:bCs/>
          <w:color w:val="000000"/>
          <w:sz w:val="18"/>
          <w:szCs w:val="18"/>
        </w:rPr>
        <w:lastRenderedPageBreak/>
        <w:t>Karta ryzyka;</w:t>
      </w:r>
    </w:p>
    <w:p w:rsidR="00D33D77" w:rsidRPr="00D33D77" w:rsidRDefault="00D33D77" w:rsidP="00D33D77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="Calibri-Bold"/>
          <w:bCs/>
          <w:color w:val="000000"/>
          <w:sz w:val="18"/>
          <w:szCs w:val="18"/>
        </w:rPr>
      </w:pPr>
      <w:r>
        <w:rPr>
          <w:rFonts w:asciiTheme="minorHAnsi" w:hAnsiTheme="minorHAnsi" w:cs="Calibri-Bold"/>
          <w:bCs/>
          <w:color w:val="000000"/>
          <w:sz w:val="18"/>
          <w:szCs w:val="18"/>
        </w:rPr>
        <w:t xml:space="preserve">Zalecenie udziału w projekcie profilaktyki nowotworów skóry wydane przez lekarza POZ dla osób w wieku </w:t>
      </w:r>
      <w:r w:rsidR="0088075C">
        <w:rPr>
          <w:rFonts w:asciiTheme="minorHAnsi" w:hAnsiTheme="minorHAnsi" w:cs="Calibri-Bold"/>
          <w:bCs/>
          <w:color w:val="000000"/>
          <w:sz w:val="18"/>
          <w:szCs w:val="18"/>
        </w:rPr>
        <w:t xml:space="preserve">      </w:t>
      </w:r>
      <w:r>
        <w:rPr>
          <w:rFonts w:asciiTheme="minorHAnsi" w:hAnsiTheme="minorHAnsi" w:cs="Calibri-Bold"/>
          <w:bCs/>
          <w:color w:val="000000"/>
          <w:sz w:val="18"/>
          <w:szCs w:val="18"/>
        </w:rPr>
        <w:t>18</w:t>
      </w:r>
      <w:r w:rsidR="0088075C">
        <w:rPr>
          <w:rFonts w:asciiTheme="minorHAnsi" w:hAnsiTheme="minorHAnsi" w:cs="Calibri-Bold"/>
          <w:bCs/>
          <w:color w:val="000000"/>
          <w:sz w:val="18"/>
          <w:szCs w:val="18"/>
        </w:rPr>
        <w:t>-</w:t>
      </w:r>
      <w:r>
        <w:rPr>
          <w:rFonts w:asciiTheme="minorHAnsi" w:hAnsiTheme="minorHAnsi" w:cs="Calibri-Bold"/>
          <w:bCs/>
          <w:color w:val="000000"/>
          <w:sz w:val="18"/>
          <w:szCs w:val="18"/>
        </w:rPr>
        <w:t xml:space="preserve">39 lat. </w:t>
      </w:r>
    </w:p>
    <w:p w:rsidR="00D33D77" w:rsidRPr="00D33D77" w:rsidRDefault="00D33D77" w:rsidP="00D33D7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33D77">
        <w:rPr>
          <w:rFonts w:asciiTheme="minorHAnsi" w:hAnsiTheme="minorHAnsi" w:cstheme="minorHAnsi"/>
          <w:sz w:val="20"/>
          <w:szCs w:val="20"/>
        </w:rPr>
        <w:t xml:space="preserve">Na podstawie złożonych dokumentów osoby kwalifikuje się do udziału w projekcie i na bieżąco umawia na badania </w:t>
      </w:r>
      <w:proofErr w:type="spellStart"/>
      <w:r w:rsidRPr="00D33D77">
        <w:rPr>
          <w:rFonts w:asciiTheme="minorHAnsi" w:hAnsiTheme="minorHAnsi" w:cstheme="minorHAnsi"/>
          <w:sz w:val="20"/>
          <w:szCs w:val="20"/>
        </w:rPr>
        <w:t>dermatoskopowe</w:t>
      </w:r>
      <w:proofErr w:type="spellEnd"/>
      <w:r w:rsidRPr="00D33D77">
        <w:rPr>
          <w:rFonts w:asciiTheme="minorHAnsi" w:hAnsiTheme="minorHAnsi" w:cstheme="minorHAnsi"/>
          <w:sz w:val="20"/>
          <w:szCs w:val="20"/>
        </w:rPr>
        <w:t xml:space="preserve">. Osoby zostają poinformowane telefonicznie lub osobiście lub drogą elektroniczną o zakwalifikowaniu się do udziału w projekcie. </w:t>
      </w:r>
    </w:p>
    <w:p w:rsidR="00C87227" w:rsidRPr="00D33D77" w:rsidRDefault="00F23C80" w:rsidP="00D33D77">
      <w:pPr>
        <w:autoSpaceDE w:val="0"/>
        <w:autoSpaceDN w:val="0"/>
        <w:adjustRightInd w:val="0"/>
        <w:jc w:val="both"/>
        <w:rPr>
          <w:rFonts w:asciiTheme="minorHAnsi" w:hAnsiTheme="minorHAnsi" w:cs="Calibri-Bold"/>
          <w:bCs/>
          <w:color w:val="000000"/>
          <w:sz w:val="18"/>
          <w:szCs w:val="18"/>
        </w:rPr>
      </w:pPr>
      <w:r w:rsidRPr="00D33D77">
        <w:rPr>
          <w:rFonts w:asciiTheme="minorHAnsi" w:hAnsiTheme="minorHAnsi" w:cs="Calibri-Bold"/>
          <w:bCs/>
          <w:color w:val="000000"/>
          <w:sz w:val="18"/>
          <w:szCs w:val="18"/>
        </w:rPr>
        <w:t>W przypadku małego zainteresowania projektem zostaną wdrożone czynności promocyjne i informacyjne o większej skuteczności np. informacja do ośrodków pomocy, zakładów pracy, instytucji publicznych</w:t>
      </w:r>
      <w:r w:rsidR="0074089F">
        <w:rPr>
          <w:rFonts w:asciiTheme="minorHAnsi" w:hAnsiTheme="minorHAnsi" w:cs="Calibri-Bold"/>
          <w:bCs/>
          <w:color w:val="000000"/>
          <w:sz w:val="18"/>
          <w:szCs w:val="18"/>
        </w:rPr>
        <w:t xml:space="preserve">. </w:t>
      </w:r>
    </w:p>
    <w:p w:rsidR="00C641B7" w:rsidRPr="00C641B7" w:rsidRDefault="00C641B7" w:rsidP="00C641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4</w:t>
      </w:r>
    </w:p>
    <w:p w:rsidR="00272665" w:rsidRDefault="00F33CB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Zadania realizowane w projekcie</w:t>
      </w:r>
    </w:p>
    <w:p w:rsidR="00F33CB5" w:rsidRPr="00FA4A5F" w:rsidRDefault="00F33CB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FF0000"/>
          <w:sz w:val="18"/>
          <w:szCs w:val="18"/>
        </w:rPr>
      </w:pPr>
      <w:r>
        <w:rPr>
          <w:rFonts w:ascii="Calibri-Bold" w:hAnsi="Calibri-Bold" w:cs="Calibri-Bold"/>
          <w:b/>
          <w:bCs/>
          <w:color w:val="FF0000"/>
          <w:sz w:val="18"/>
          <w:szCs w:val="18"/>
        </w:rPr>
        <w:t xml:space="preserve">Regulamin dotyczy tylko zadania 4 i 5. </w:t>
      </w:r>
    </w:p>
    <w:p w:rsidR="00DA4673" w:rsidRPr="0025041B" w:rsidRDefault="00272665" w:rsidP="0025041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4F4F25">
        <w:rPr>
          <w:rFonts w:asciiTheme="minorHAnsi" w:hAnsiTheme="minorHAnsi" w:cs="Calibri-Bold"/>
          <w:b/>
          <w:bCs/>
          <w:color w:val="000000"/>
          <w:sz w:val="18"/>
          <w:szCs w:val="18"/>
        </w:rPr>
        <w:t xml:space="preserve">W ramach Projektu </w:t>
      </w:r>
      <w:r w:rsidR="00DA4673" w:rsidRPr="004F4F25">
        <w:rPr>
          <w:rFonts w:asciiTheme="minorHAnsi" w:hAnsiTheme="minorHAnsi" w:cs="Calibri-Bold"/>
          <w:b/>
          <w:bCs/>
          <w:color w:val="000000"/>
          <w:sz w:val="18"/>
          <w:szCs w:val="18"/>
        </w:rPr>
        <w:t xml:space="preserve"> zostanie</w:t>
      </w:r>
      <w:r w:rsidR="00043CEF">
        <w:rPr>
          <w:rFonts w:asciiTheme="minorHAnsi" w:hAnsiTheme="minorHAnsi" w:cs="Calibri-Bold"/>
          <w:b/>
          <w:bCs/>
          <w:color w:val="000000"/>
          <w:sz w:val="18"/>
          <w:szCs w:val="18"/>
        </w:rPr>
        <w:t xml:space="preserve"> zrealizowanych 5</w:t>
      </w:r>
      <w:r w:rsidR="00DA4673" w:rsidRPr="004F4F25">
        <w:rPr>
          <w:rFonts w:asciiTheme="minorHAnsi" w:hAnsiTheme="minorHAnsi" w:cs="Calibri-Bold"/>
          <w:b/>
          <w:bCs/>
          <w:color w:val="000000"/>
          <w:sz w:val="18"/>
          <w:szCs w:val="18"/>
        </w:rPr>
        <w:t xml:space="preserve"> zadań</w:t>
      </w:r>
      <w:r w:rsidR="00DA4673" w:rsidRPr="0025041B">
        <w:rPr>
          <w:rFonts w:ascii="Calibri-Bold" w:hAnsi="Calibri-Bold" w:cs="Calibri-Bold"/>
          <w:b/>
          <w:bCs/>
          <w:color w:val="000000"/>
          <w:sz w:val="18"/>
          <w:szCs w:val="18"/>
        </w:rPr>
        <w:t>:</w:t>
      </w:r>
    </w:p>
    <w:p w:rsidR="00942305" w:rsidRPr="006D5843" w:rsidRDefault="00043CEF" w:rsidP="002975E7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 xml:space="preserve">Zadanie 1. </w:t>
      </w:r>
      <w:r w:rsidR="001506D3">
        <w:rPr>
          <w:rFonts w:ascii="Calibri" w:hAnsi="Calibri" w:cs="Calibri"/>
          <w:color w:val="000000"/>
          <w:sz w:val="18"/>
          <w:szCs w:val="18"/>
          <w:u w:val="single"/>
        </w:rPr>
        <w:t xml:space="preserve">Kampania </w:t>
      </w: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>świadomościowa</w:t>
      </w:r>
    </w:p>
    <w:p w:rsidR="00043CEF" w:rsidRDefault="001506D3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Prowadzenie krajowy</w:t>
      </w:r>
      <w:r w:rsidR="00902AA5">
        <w:rPr>
          <w:rFonts w:ascii="Calibri" w:hAnsi="Calibri" w:cs="Calibri"/>
          <w:color w:val="000000"/>
          <w:sz w:val="18"/>
          <w:szCs w:val="18"/>
        </w:rPr>
        <w:t>ch</w:t>
      </w:r>
      <w:r>
        <w:rPr>
          <w:rFonts w:ascii="Calibri" w:hAnsi="Calibri" w:cs="Calibri"/>
          <w:color w:val="000000"/>
          <w:sz w:val="18"/>
          <w:szCs w:val="18"/>
        </w:rPr>
        <w:t xml:space="preserve"> oraz lokalnych kampanii medialnych za pomocą środków masowego przekazu podnoszących świadomość społeczną w zakresie profilaktyki nowotworów skóry.  Dobór środków przekazu: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internet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, prasa, radio pozwoli objąć działaniami świadomościowymi osoby szczególnie narażone na zachorowania, np. zatrudnionych w rolnictwie i budownictwie, osoby starsze, czy osoby przebywające w miejscach nasłonecznionych</w:t>
      </w:r>
      <w:r w:rsidR="008860BC">
        <w:rPr>
          <w:rFonts w:ascii="Calibri" w:hAnsi="Calibri" w:cs="Calibri"/>
          <w:color w:val="000000"/>
          <w:sz w:val="18"/>
          <w:szCs w:val="18"/>
        </w:rPr>
        <w:t xml:space="preserve"> (m.in. kąpieliska, baseny, parki). </w:t>
      </w:r>
      <w:r w:rsidR="00EC236F">
        <w:rPr>
          <w:rFonts w:ascii="Calibri" w:hAnsi="Calibri" w:cs="Calibri"/>
          <w:color w:val="000000"/>
          <w:sz w:val="18"/>
          <w:szCs w:val="18"/>
        </w:rPr>
        <w:t>Uruchomienie profilu w mediach społecznościowych, informacja w prasie, radiu i innych mediach lokalnych, przygotowanie materiałów edukacyjnych. Dotarcie z informacją o programie do podmiotów z obszaru realizacji projektu, w których wykonywana jest praca z ekspozycją na słońce.</w:t>
      </w:r>
    </w:p>
    <w:p w:rsidR="007B1D8C" w:rsidRPr="006D5843" w:rsidRDefault="007B1D8C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 xml:space="preserve">Zadanie 2. </w:t>
      </w:r>
      <w:r w:rsidR="00EC236F">
        <w:rPr>
          <w:rFonts w:ascii="Calibri" w:hAnsi="Calibri" w:cs="Calibri"/>
          <w:color w:val="000000"/>
          <w:sz w:val="18"/>
          <w:szCs w:val="18"/>
          <w:u w:val="single"/>
        </w:rPr>
        <w:t>Edukacja kadr medycznych i branży beauty oraz rehabilitantów</w:t>
      </w:r>
    </w:p>
    <w:p w:rsidR="00550F0D" w:rsidRDefault="007B57CC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Organizacja szkoleń/warsztatów skierowanych zwłaszcza do przedstawicieli placówek POZ, w szczególności lekarzy funkcjonujących na terenie woj. łódzkiego, realizujących edukację zdrowotną w populacji aktywnych zawodowo mieszkańców. </w:t>
      </w:r>
      <w:r w:rsidR="000A0123">
        <w:rPr>
          <w:rFonts w:asciiTheme="minorHAnsi" w:hAnsiTheme="minorHAnsi" w:cstheme="minorHAnsi"/>
          <w:sz w:val="20"/>
          <w:szCs w:val="20"/>
        </w:rPr>
        <w:t xml:space="preserve">Szkolenia pracowników branży beauty i rehabilitantów będą podnosiły czujność onkologiczną i sprzyjały zapewnieniu trwałości efektów programu. </w:t>
      </w:r>
      <w:r w:rsidR="006E7706">
        <w:rPr>
          <w:rFonts w:asciiTheme="minorHAnsi" w:hAnsiTheme="minorHAnsi" w:cstheme="minorHAnsi"/>
          <w:sz w:val="20"/>
          <w:szCs w:val="20"/>
        </w:rPr>
        <w:t xml:space="preserve">Szkolenia swoim zakresem merytorycznym będą obejmować: dla lekarzy- kursy/ szkolenia </w:t>
      </w:r>
      <w:proofErr w:type="spellStart"/>
      <w:r w:rsidR="006E7706">
        <w:rPr>
          <w:rFonts w:asciiTheme="minorHAnsi" w:hAnsiTheme="minorHAnsi" w:cstheme="minorHAnsi"/>
          <w:sz w:val="20"/>
          <w:szCs w:val="20"/>
        </w:rPr>
        <w:t>dermatoskopowe</w:t>
      </w:r>
      <w:proofErr w:type="spellEnd"/>
      <w:r w:rsidR="006E7706">
        <w:rPr>
          <w:rFonts w:asciiTheme="minorHAnsi" w:hAnsiTheme="minorHAnsi" w:cstheme="minorHAnsi"/>
          <w:sz w:val="20"/>
          <w:szCs w:val="20"/>
        </w:rPr>
        <w:t xml:space="preserve"> w zależności od potrzeb, od podstawowego do zaawansowanego; dla lekarzy oraz pozostałego personelu- szkolenia na temat ryzyka występowania nowotworów skóry i profilaktyki tego rodzaju chorób onkologicznych.</w:t>
      </w:r>
    </w:p>
    <w:p w:rsidR="00550F0D" w:rsidRPr="006D5843" w:rsidRDefault="00550F0D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 xml:space="preserve">Zadanie 3. </w:t>
      </w:r>
      <w:r w:rsidR="006E7706">
        <w:rPr>
          <w:rFonts w:ascii="Calibri" w:hAnsi="Calibri" w:cs="Calibri"/>
          <w:color w:val="000000"/>
          <w:sz w:val="18"/>
          <w:szCs w:val="18"/>
          <w:u w:val="single"/>
        </w:rPr>
        <w:t>Warsztaty edukacyjne</w:t>
      </w:r>
    </w:p>
    <w:p w:rsidR="006E7706" w:rsidRDefault="006E7706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Skierowane zwłaszcza do osób w wieku 40-64 lata, które stwierdzą u siebie potrzebę badania skóry. Osoba prowadząca warsztat udzieli konsultacji i porady edukacyjnej. W ramach porady wyjaśni negatywne skutki opalania i korzystania ze sztucznego promieniowania UV- solarium, wskaże sposoby zmniejszenia ryzyka zachorowania, udzieli szczegółowego instruktażu samobadania skóry. </w:t>
      </w:r>
    </w:p>
    <w:p w:rsidR="002D4374" w:rsidRPr="006D5843" w:rsidRDefault="002D4374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 xml:space="preserve">Zadanie 4. </w:t>
      </w:r>
      <w:r w:rsidR="006E7706">
        <w:rPr>
          <w:rFonts w:ascii="Calibri" w:hAnsi="Calibri" w:cs="Calibri"/>
          <w:color w:val="000000"/>
          <w:sz w:val="18"/>
          <w:szCs w:val="18"/>
          <w:u w:val="single"/>
        </w:rPr>
        <w:t>Badanie lekarskie POZ</w:t>
      </w:r>
    </w:p>
    <w:p w:rsidR="00E654C7" w:rsidRDefault="00E654C7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Badanie będzie obejmowało oglądanie skóry całego ciała z uwzględnieniem okolić trudno dostępnych (głowa, stopy, przestrzenie międzypalcowe, błony śluzowe). W przypadku zidentyfikowania podejrzanych zmian skórnych, pacjent skierowany zostanie na konsultację dermatologiczna wraz z badaniem dermatoskopowym. Lekarz POZ</w:t>
      </w:r>
      <w:r w:rsidR="00657CA1">
        <w:rPr>
          <w:rFonts w:ascii="Calibri" w:hAnsi="Calibri" w:cs="Calibri"/>
          <w:color w:val="000000"/>
          <w:sz w:val="18"/>
          <w:szCs w:val="18"/>
        </w:rPr>
        <w:t>, internista, lekarz rodzinny</w:t>
      </w: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</w:rPr>
        <w:t>, informując pacjenta o możliwości udział</w:t>
      </w:r>
      <w:r w:rsidR="00391EE7">
        <w:rPr>
          <w:rFonts w:ascii="Calibri" w:hAnsi="Calibri" w:cs="Calibri"/>
          <w:color w:val="000000"/>
          <w:sz w:val="18"/>
          <w:szCs w:val="18"/>
        </w:rPr>
        <w:t>u</w:t>
      </w:r>
      <w:r>
        <w:rPr>
          <w:rFonts w:ascii="Calibri" w:hAnsi="Calibri" w:cs="Calibri"/>
          <w:color w:val="000000"/>
          <w:sz w:val="18"/>
          <w:szCs w:val="18"/>
        </w:rPr>
        <w:t xml:space="preserve"> w programie, wystawi mu „Zalecenie udziału w programie” i skieruje do beneficjenta realizującego program. </w:t>
      </w:r>
    </w:p>
    <w:p w:rsidR="000E670F" w:rsidRPr="006D5843" w:rsidRDefault="000E670F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6D5843">
        <w:rPr>
          <w:rFonts w:ascii="Calibri" w:hAnsi="Calibri" w:cs="Calibri"/>
          <w:color w:val="000000"/>
          <w:sz w:val="18"/>
          <w:szCs w:val="18"/>
          <w:u w:val="single"/>
        </w:rPr>
        <w:t xml:space="preserve">Zadanie 5. </w:t>
      </w:r>
      <w:r w:rsidR="00E654C7">
        <w:rPr>
          <w:rFonts w:ascii="Calibri" w:hAnsi="Calibri" w:cs="Calibri"/>
          <w:color w:val="000000"/>
          <w:sz w:val="18"/>
          <w:szCs w:val="18"/>
          <w:u w:val="single"/>
        </w:rPr>
        <w:t>Konsultacja dermatologiczna wraz z badaniem dermatoskopowym</w:t>
      </w:r>
    </w:p>
    <w:p w:rsidR="007B1D8C" w:rsidRDefault="00E654C7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Badanie wideo/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dermatoskopowe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będzie obejmowało zbadanie wszystkich znamion. Lekarz gromadzi dokumentacje kliniczną- opis, pomiary, fotodokumentacja. Uzupełni „Kartę badania profilaktycznego” oraz „Informację dla lekarza rodzinnego” przekazan</w:t>
      </w:r>
      <w:r w:rsidR="00E27891">
        <w:rPr>
          <w:rFonts w:ascii="Calibri" w:hAnsi="Calibri" w:cs="Calibri"/>
          <w:color w:val="000000"/>
          <w:sz w:val="18"/>
          <w:szCs w:val="18"/>
        </w:rPr>
        <w:t>ą</w:t>
      </w:r>
      <w:r>
        <w:rPr>
          <w:rFonts w:ascii="Calibri" w:hAnsi="Calibri" w:cs="Calibri"/>
          <w:color w:val="000000"/>
          <w:sz w:val="18"/>
          <w:szCs w:val="18"/>
        </w:rPr>
        <w:t xml:space="preserve"> pacjentowi. W przypadku zidentyfikowania podejrzanych zmian skórnych, w tym nowotworowych , skieruje pacjenta do dalszego leczenia. </w:t>
      </w:r>
    </w:p>
    <w:p w:rsidR="002E34CA" w:rsidRPr="005F2E01" w:rsidRDefault="002E34CA" w:rsidP="00F86CD9">
      <w:pPr>
        <w:pStyle w:val="Akapitzlist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D30EC" w:rsidRDefault="004F4F25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D392F">
        <w:rPr>
          <w:rFonts w:ascii="Calibri" w:hAnsi="Calibri" w:cs="Calibri"/>
          <w:b/>
          <w:sz w:val="18"/>
          <w:szCs w:val="18"/>
        </w:rPr>
        <w:lastRenderedPageBreak/>
        <w:t xml:space="preserve">2. </w:t>
      </w:r>
      <w:r w:rsidR="00272665" w:rsidRPr="002D392F">
        <w:rPr>
          <w:rFonts w:ascii="Calibri" w:hAnsi="Calibri" w:cs="Calibri"/>
          <w:b/>
          <w:sz w:val="18"/>
          <w:szCs w:val="18"/>
        </w:rPr>
        <w:t xml:space="preserve">Terminy realizacji </w:t>
      </w:r>
      <w:r w:rsidR="002D392F" w:rsidRPr="002D392F">
        <w:rPr>
          <w:rFonts w:ascii="Calibri" w:hAnsi="Calibri" w:cs="Calibri"/>
          <w:b/>
          <w:sz w:val="18"/>
          <w:szCs w:val="18"/>
        </w:rPr>
        <w:t>zadań</w:t>
      </w:r>
      <w:r w:rsidR="002D392F">
        <w:rPr>
          <w:rFonts w:ascii="Calibri" w:hAnsi="Calibri" w:cs="Calibri"/>
          <w:sz w:val="18"/>
          <w:szCs w:val="18"/>
        </w:rPr>
        <w:t xml:space="preserve"> </w:t>
      </w:r>
      <w:r w:rsidR="00272665" w:rsidRPr="00EC139F">
        <w:rPr>
          <w:rFonts w:ascii="Calibri" w:hAnsi="Calibri" w:cs="Calibri"/>
          <w:sz w:val="18"/>
          <w:szCs w:val="18"/>
        </w:rPr>
        <w:t xml:space="preserve">projektowych </w:t>
      </w:r>
      <w:r w:rsidR="00525EF9">
        <w:rPr>
          <w:rFonts w:ascii="Calibri" w:hAnsi="Calibri" w:cs="Calibri"/>
          <w:sz w:val="18"/>
          <w:szCs w:val="18"/>
        </w:rPr>
        <w:t>przewiduje się na okres realizacji projektu</w:t>
      </w:r>
      <w:r w:rsidR="00032E63">
        <w:rPr>
          <w:rFonts w:ascii="Calibri" w:hAnsi="Calibri" w:cs="Calibri"/>
          <w:sz w:val="18"/>
          <w:szCs w:val="18"/>
        </w:rPr>
        <w:t>,</w:t>
      </w:r>
      <w:r w:rsidR="00525EF9">
        <w:rPr>
          <w:rFonts w:ascii="Calibri" w:hAnsi="Calibri" w:cs="Calibri"/>
          <w:sz w:val="18"/>
          <w:szCs w:val="18"/>
        </w:rPr>
        <w:t xml:space="preserve"> cz</w:t>
      </w:r>
      <w:r w:rsidR="009D30EC">
        <w:rPr>
          <w:rFonts w:ascii="Calibri" w:hAnsi="Calibri" w:cs="Calibri"/>
          <w:sz w:val="18"/>
          <w:szCs w:val="18"/>
        </w:rPr>
        <w:t>yli od 1 czerwca 202</w:t>
      </w:r>
      <w:r w:rsidR="00032E63">
        <w:rPr>
          <w:rFonts w:ascii="Calibri" w:hAnsi="Calibri" w:cs="Calibri"/>
          <w:sz w:val="18"/>
          <w:szCs w:val="18"/>
        </w:rPr>
        <w:t>1</w:t>
      </w:r>
      <w:r w:rsidR="009D30EC">
        <w:rPr>
          <w:rFonts w:ascii="Calibri" w:hAnsi="Calibri" w:cs="Calibri"/>
          <w:sz w:val="18"/>
          <w:szCs w:val="18"/>
        </w:rPr>
        <w:t xml:space="preserve"> roku do 31 maja</w:t>
      </w:r>
      <w:r w:rsidR="00525EF9">
        <w:rPr>
          <w:rFonts w:ascii="Calibri" w:hAnsi="Calibri" w:cs="Calibri"/>
          <w:sz w:val="18"/>
          <w:szCs w:val="18"/>
        </w:rPr>
        <w:t xml:space="preserve"> 202</w:t>
      </w:r>
      <w:r w:rsidR="00032E63">
        <w:rPr>
          <w:rFonts w:ascii="Calibri" w:hAnsi="Calibri" w:cs="Calibri"/>
          <w:sz w:val="18"/>
          <w:szCs w:val="18"/>
        </w:rPr>
        <w:t>3</w:t>
      </w:r>
      <w:r w:rsidR="009D30EC">
        <w:rPr>
          <w:rFonts w:ascii="Calibri" w:hAnsi="Calibri" w:cs="Calibri"/>
          <w:sz w:val="18"/>
          <w:szCs w:val="18"/>
        </w:rPr>
        <w:t xml:space="preserve"> roku</w:t>
      </w:r>
      <w:r w:rsidR="00032E63">
        <w:rPr>
          <w:rFonts w:ascii="Calibri" w:hAnsi="Calibri" w:cs="Calibri"/>
          <w:sz w:val="18"/>
          <w:szCs w:val="18"/>
        </w:rPr>
        <w:t>.</w:t>
      </w:r>
    </w:p>
    <w:p w:rsidR="00272665" w:rsidRPr="00EC139F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</w:t>
      </w:r>
      <w:r w:rsidR="002D392F">
        <w:rPr>
          <w:rFonts w:ascii="Calibri" w:hAnsi="Calibri" w:cs="Calibri"/>
          <w:sz w:val="18"/>
          <w:szCs w:val="18"/>
        </w:rPr>
        <w:t>) Uczestnicy Projektu</w:t>
      </w:r>
      <w:r w:rsidRPr="00EC139F">
        <w:rPr>
          <w:rFonts w:ascii="Calibri" w:hAnsi="Calibri" w:cs="Calibri"/>
          <w:sz w:val="18"/>
          <w:szCs w:val="18"/>
        </w:rPr>
        <w:t xml:space="preserve"> będą na bieżąco informowani o zmianach </w:t>
      </w:r>
      <w:r w:rsidR="003F1515" w:rsidRPr="00525EF9">
        <w:rPr>
          <w:rFonts w:ascii="Calibri" w:hAnsi="Calibri" w:cs="Calibri"/>
          <w:sz w:val="18"/>
          <w:szCs w:val="18"/>
        </w:rPr>
        <w:t>związanych z realizacją projektu</w:t>
      </w:r>
      <w:r w:rsidR="003F1515" w:rsidRPr="003F1515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EC139F">
        <w:rPr>
          <w:rFonts w:ascii="Calibri" w:hAnsi="Calibri" w:cs="Calibri"/>
          <w:sz w:val="18"/>
          <w:szCs w:val="18"/>
        </w:rPr>
        <w:t xml:space="preserve">- w Biurze projektu lub przez </w:t>
      </w:r>
      <w:r w:rsidR="00F23C80">
        <w:rPr>
          <w:rFonts w:ascii="Calibri" w:hAnsi="Calibri" w:cs="Calibri"/>
          <w:sz w:val="18"/>
          <w:szCs w:val="18"/>
        </w:rPr>
        <w:t>kontakt z uczestnikiem projektu</w:t>
      </w:r>
      <w:r w:rsidRPr="00EC139F">
        <w:rPr>
          <w:rFonts w:ascii="Calibri" w:hAnsi="Calibri" w:cs="Calibri"/>
          <w:sz w:val="18"/>
          <w:szCs w:val="18"/>
        </w:rPr>
        <w:t>;</w:t>
      </w:r>
    </w:p>
    <w:p w:rsidR="00272665" w:rsidRPr="00525EF9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</w:t>
      </w:r>
      <w:r w:rsidRPr="00EC139F">
        <w:rPr>
          <w:rFonts w:ascii="Calibri" w:hAnsi="Calibri" w:cs="Calibri"/>
          <w:sz w:val="18"/>
          <w:szCs w:val="18"/>
        </w:rPr>
        <w:t xml:space="preserve">) </w:t>
      </w:r>
      <w:r w:rsidRPr="00525EF9">
        <w:rPr>
          <w:rFonts w:ascii="Calibri" w:hAnsi="Calibri" w:cs="Calibri"/>
          <w:sz w:val="18"/>
          <w:szCs w:val="18"/>
        </w:rPr>
        <w:t xml:space="preserve">zmiany w terminach realizacji działań będą, również uaktualniane w harmonogramie </w:t>
      </w:r>
      <w:r w:rsidR="002D392F" w:rsidRPr="00525EF9">
        <w:rPr>
          <w:rFonts w:ascii="Calibri" w:hAnsi="Calibri" w:cs="Calibri"/>
          <w:sz w:val="18"/>
          <w:szCs w:val="18"/>
        </w:rPr>
        <w:t>umieszczonym</w:t>
      </w:r>
      <w:r w:rsidRPr="00525EF9">
        <w:rPr>
          <w:rFonts w:ascii="Calibri" w:hAnsi="Calibri" w:cs="Calibri"/>
          <w:sz w:val="18"/>
          <w:szCs w:val="18"/>
        </w:rPr>
        <w:t xml:space="preserve"> na stronie </w:t>
      </w:r>
      <w:r w:rsidR="00D4513C">
        <w:rPr>
          <w:rFonts w:ascii="Calibri" w:hAnsi="Calibri" w:cs="Calibri"/>
          <w:sz w:val="18"/>
          <w:szCs w:val="18"/>
        </w:rPr>
        <w:t xml:space="preserve">www </w:t>
      </w:r>
      <w:r w:rsidRPr="00525EF9">
        <w:rPr>
          <w:rFonts w:ascii="Calibri" w:hAnsi="Calibri" w:cs="Calibri"/>
          <w:sz w:val="18"/>
          <w:szCs w:val="18"/>
        </w:rPr>
        <w:t xml:space="preserve">projektu. </w:t>
      </w:r>
    </w:p>
    <w:p w:rsidR="00272665" w:rsidRDefault="00272665" w:rsidP="00272665">
      <w:pPr>
        <w:rPr>
          <w:rFonts w:ascii="Calibri-Bold" w:hAnsi="Calibri-Bold" w:cs="Calibri-Bold"/>
          <w:b/>
          <w:bCs/>
          <w:sz w:val="18"/>
          <w:szCs w:val="18"/>
        </w:rPr>
      </w:pPr>
    </w:p>
    <w:p w:rsidR="00272665" w:rsidRPr="00EC139F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EC139F">
        <w:rPr>
          <w:rFonts w:ascii="Calibri-Bold" w:hAnsi="Calibri-Bold" w:cs="Calibri-Bold"/>
          <w:b/>
          <w:bCs/>
          <w:sz w:val="18"/>
          <w:szCs w:val="18"/>
        </w:rPr>
        <w:t>§ 5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Obowiązki i uprawnienia Uczestnika/Uczestniczki Projektu</w:t>
      </w:r>
    </w:p>
    <w:p w:rsidR="00272665" w:rsidRPr="00B23E5D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1. </w:t>
      </w:r>
      <w:r w:rsidRPr="00B23E5D">
        <w:rPr>
          <w:rFonts w:ascii="Calibri" w:hAnsi="Calibri" w:cs="Calibri"/>
          <w:b/>
          <w:color w:val="000000"/>
          <w:sz w:val="18"/>
          <w:szCs w:val="18"/>
        </w:rPr>
        <w:t>Uczestnik/Uczestniczka Projektu zobowiązuje się do:</w:t>
      </w:r>
    </w:p>
    <w:p w:rsidR="00272665" w:rsidRPr="0045415A" w:rsidRDefault="00272665" w:rsidP="0045415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45415A">
        <w:rPr>
          <w:rFonts w:ascii="Calibri" w:hAnsi="Calibri" w:cs="Calibri"/>
          <w:color w:val="000000"/>
          <w:sz w:val="18"/>
          <w:szCs w:val="18"/>
        </w:rPr>
        <w:t>wypełniania obowiązków wynikających z uczestnictwa w Projekcie zawartych w niniejszym Regulaminie;</w:t>
      </w:r>
    </w:p>
    <w:p w:rsidR="00272665" w:rsidRPr="0045415A" w:rsidRDefault="00272665" w:rsidP="0045415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45415A">
        <w:rPr>
          <w:rFonts w:ascii="Calibri" w:hAnsi="Calibri" w:cs="Calibri"/>
          <w:color w:val="000000"/>
          <w:sz w:val="18"/>
          <w:szCs w:val="18"/>
        </w:rPr>
        <w:t xml:space="preserve"> uczestnictwa w</w:t>
      </w:r>
      <w:r w:rsidR="005E7252">
        <w:rPr>
          <w:rFonts w:ascii="Calibri" w:hAnsi="Calibri" w:cs="Calibri"/>
          <w:color w:val="000000"/>
          <w:sz w:val="18"/>
          <w:szCs w:val="18"/>
        </w:rPr>
        <w:t>e wsparciu przewidzianym</w:t>
      </w:r>
      <w:r w:rsidR="00B23E5D" w:rsidRPr="0045415A">
        <w:rPr>
          <w:rFonts w:ascii="Calibri" w:hAnsi="Calibri" w:cs="Calibri"/>
          <w:color w:val="000000"/>
          <w:sz w:val="18"/>
          <w:szCs w:val="18"/>
        </w:rPr>
        <w:t xml:space="preserve"> dla Uczestnika w Projekcie</w:t>
      </w:r>
      <w:r w:rsidRPr="0045415A">
        <w:rPr>
          <w:rFonts w:ascii="Calibri" w:hAnsi="Calibri" w:cs="Calibri"/>
          <w:color w:val="000000"/>
          <w:sz w:val="18"/>
          <w:szCs w:val="18"/>
        </w:rPr>
        <w:t>;</w:t>
      </w:r>
    </w:p>
    <w:p w:rsidR="00B23E5D" w:rsidRPr="0045415A" w:rsidRDefault="00D4513C" w:rsidP="0045415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w</w:t>
      </w:r>
      <w:r w:rsidR="005E7252">
        <w:rPr>
          <w:rFonts w:ascii="Calibri" w:hAnsi="Calibri" w:cs="Calibri"/>
          <w:color w:val="000000"/>
          <w:sz w:val="18"/>
          <w:szCs w:val="18"/>
        </w:rPr>
        <w:t xml:space="preserve">skazania przyczyn nieobecności </w:t>
      </w:r>
    </w:p>
    <w:p w:rsidR="00B23E5D" w:rsidRPr="0045415A" w:rsidRDefault="0045415A" w:rsidP="0045415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6D5843">
        <w:rPr>
          <w:rFonts w:ascii="Calibri" w:hAnsi="Calibri" w:cs="Calibri"/>
          <w:sz w:val="18"/>
          <w:szCs w:val="18"/>
        </w:rPr>
        <w:t>w</w:t>
      </w:r>
      <w:r w:rsidR="00272665" w:rsidRPr="006D5843">
        <w:rPr>
          <w:rFonts w:ascii="Calibri" w:hAnsi="Calibri" w:cs="Calibri"/>
          <w:sz w:val="18"/>
          <w:szCs w:val="18"/>
        </w:rPr>
        <w:t>ypełniania dokumentów niezbędnych do realizacji zaplanowanego wsparcia</w:t>
      </w:r>
      <w:r w:rsidR="00B23E5D" w:rsidRPr="0045415A">
        <w:rPr>
          <w:rFonts w:ascii="Calibri" w:hAnsi="Calibri" w:cs="Calibri"/>
          <w:color w:val="000000"/>
          <w:sz w:val="18"/>
          <w:szCs w:val="18"/>
        </w:rPr>
        <w:t>;</w:t>
      </w:r>
      <w:r w:rsidR="00272665" w:rsidRPr="0045415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032E63" w:rsidRDefault="00272665" w:rsidP="009C45C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032E63">
        <w:rPr>
          <w:rFonts w:ascii="Calibri" w:hAnsi="Calibri" w:cs="Calibri"/>
          <w:color w:val="000000"/>
          <w:sz w:val="18"/>
          <w:szCs w:val="18"/>
        </w:rPr>
        <w:t>współpracy z Beneficjentem - dostarczania wszelkich niezbędnych dokumentów z</w:t>
      </w:r>
      <w:r w:rsidR="005E7252" w:rsidRPr="00032E63">
        <w:rPr>
          <w:rFonts w:ascii="Calibri" w:hAnsi="Calibri" w:cs="Calibri"/>
          <w:color w:val="000000"/>
          <w:sz w:val="18"/>
          <w:szCs w:val="18"/>
        </w:rPr>
        <w:t>wiązanych z realizacją Projekt</w:t>
      </w:r>
      <w:r w:rsidR="00032E63">
        <w:rPr>
          <w:rFonts w:ascii="Calibri" w:hAnsi="Calibri" w:cs="Calibri"/>
          <w:color w:val="000000"/>
          <w:sz w:val="18"/>
          <w:szCs w:val="18"/>
        </w:rPr>
        <w:t xml:space="preserve">u </w:t>
      </w:r>
    </w:p>
    <w:p w:rsidR="00272665" w:rsidRPr="00032E63" w:rsidRDefault="00272665" w:rsidP="009C45C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032E63">
        <w:rPr>
          <w:rFonts w:ascii="Calibri" w:hAnsi="Calibri" w:cs="Calibri"/>
          <w:color w:val="000000"/>
          <w:sz w:val="18"/>
          <w:szCs w:val="18"/>
        </w:rPr>
        <w:t>przestrzegania zasad współżycia społecznego;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2. </w:t>
      </w:r>
      <w:r w:rsidRPr="00B23E5D">
        <w:rPr>
          <w:rFonts w:asciiTheme="minorHAnsi" w:hAnsiTheme="minorHAnsi" w:cs="Calibri-Bold"/>
          <w:b/>
          <w:bCs/>
          <w:color w:val="000000"/>
          <w:sz w:val="18"/>
          <w:szCs w:val="18"/>
        </w:rPr>
        <w:t>Osoba uczestnicząca w Projekcie może go opuścić w przypadku</w:t>
      </w:r>
      <w:r>
        <w:rPr>
          <w:rFonts w:ascii="Calibri" w:hAnsi="Calibri" w:cs="Calibri"/>
          <w:color w:val="000000"/>
          <w:sz w:val="18"/>
          <w:szCs w:val="18"/>
        </w:rPr>
        <w:t xml:space="preserve"> powstania usprawiedliwionych ważnych powodów osobistych lub zdrowotnych.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 </w:t>
      </w:r>
      <w:r w:rsidRPr="00B23E5D">
        <w:rPr>
          <w:rFonts w:asciiTheme="minorHAnsi" w:hAnsiTheme="minorHAnsi" w:cs="Calibri-Bold"/>
          <w:b/>
          <w:bCs/>
          <w:color w:val="000000"/>
          <w:sz w:val="18"/>
          <w:szCs w:val="18"/>
        </w:rPr>
        <w:t>Usprawiedliwione ważne powody</w:t>
      </w:r>
      <w:r>
        <w:rPr>
          <w:rFonts w:ascii="Calibri" w:hAnsi="Calibri" w:cs="Calibri"/>
          <w:color w:val="000000"/>
          <w:sz w:val="18"/>
          <w:szCs w:val="18"/>
        </w:rPr>
        <w:t>, o których mowa w ust. 2 niniejszego § to te, które wynikają z przyczyn osobistych lub zdrowotnych, lub powstały na skutek działania siły wyższej i nie mogą być znane przez Uczestnika/Uczestniczkę w momencie rozpoczęcia udziału w Projekcie.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6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Obowiązki i uprawnienia Beneficjenta Projektu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Beneficjent Projektu zobowiązuje się do:</w:t>
      </w:r>
    </w:p>
    <w:p w:rsidR="005E7252" w:rsidRPr="00032E63" w:rsidRDefault="009A0113" w:rsidP="00032E63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wyznaczania terminu badania w czasie najbardziej odpowiadającym uczestnikowi, przy czym termin ten uwzględnia harmonogram prowadzenia badań w ramach projektu;</w:t>
      </w:r>
    </w:p>
    <w:p w:rsidR="00272665" w:rsidRPr="009C45CB" w:rsidRDefault="009C45CB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>dzielania pomocy</w:t>
      </w:r>
      <w:r w:rsidR="005E7252">
        <w:rPr>
          <w:rFonts w:ascii="Calibri" w:hAnsi="Calibri" w:cs="Calibri"/>
          <w:color w:val="000000"/>
          <w:sz w:val="18"/>
          <w:szCs w:val="18"/>
        </w:rPr>
        <w:t xml:space="preserve"> zwłaszcza w zakresie wypełniania i dostarczania dokumentów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5E7252">
        <w:rPr>
          <w:rFonts w:ascii="Calibri" w:hAnsi="Calibri" w:cs="Calibri"/>
          <w:color w:val="000000"/>
          <w:sz w:val="18"/>
          <w:szCs w:val="18"/>
        </w:rPr>
        <w:t xml:space="preserve">przez 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>U</w:t>
      </w:r>
      <w:r w:rsidR="005E7252">
        <w:rPr>
          <w:rFonts w:ascii="Calibri" w:hAnsi="Calibri" w:cs="Calibri"/>
          <w:color w:val="000000"/>
          <w:sz w:val="18"/>
          <w:szCs w:val="18"/>
        </w:rPr>
        <w:t>czestników</w:t>
      </w:r>
      <w:r w:rsidR="00C25028" w:rsidRPr="009C45C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>P</w:t>
      </w:r>
      <w:r w:rsidR="00C25028" w:rsidRPr="009C45CB">
        <w:rPr>
          <w:rFonts w:ascii="Calibri" w:hAnsi="Calibri" w:cs="Calibri"/>
          <w:color w:val="000000"/>
          <w:sz w:val="18"/>
          <w:szCs w:val="18"/>
        </w:rPr>
        <w:t xml:space="preserve">rojektu 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 xml:space="preserve"> na każdym etapie realizacji Projektu;</w:t>
      </w:r>
    </w:p>
    <w:p w:rsidR="00272665" w:rsidRDefault="009C45CB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</w:t>
      </w:r>
      <w:r w:rsidR="00272665" w:rsidRPr="009C45CB">
        <w:rPr>
          <w:rFonts w:ascii="Calibri" w:hAnsi="Calibri" w:cs="Calibri"/>
          <w:color w:val="000000"/>
          <w:sz w:val="18"/>
          <w:szCs w:val="18"/>
        </w:rPr>
        <w:t>prawowania nadzoru nad realizacją Projektu i monitorowania prawidłowości jego przebiegu;</w:t>
      </w:r>
    </w:p>
    <w:p w:rsidR="005E7252" w:rsidRDefault="005E7252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przekazywania uczestnikom projektu wszystkich informacji na każdą prośbę uczestnika</w:t>
      </w:r>
      <w:r w:rsidR="009A0113">
        <w:rPr>
          <w:rFonts w:ascii="Calibri" w:hAnsi="Calibri" w:cs="Calibri"/>
          <w:color w:val="000000"/>
          <w:sz w:val="18"/>
          <w:szCs w:val="18"/>
        </w:rPr>
        <w:t>;</w:t>
      </w:r>
    </w:p>
    <w:p w:rsidR="00032E63" w:rsidRDefault="007A24D6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wskazania</w:t>
      </w:r>
      <w:r w:rsidR="00D4513C">
        <w:rPr>
          <w:rFonts w:ascii="Calibri" w:hAnsi="Calibri" w:cs="Calibri"/>
          <w:color w:val="000000"/>
          <w:sz w:val="18"/>
          <w:szCs w:val="18"/>
        </w:rPr>
        <w:t xml:space="preserve"> miejsca realizacji wsparcia</w:t>
      </w:r>
      <w:r w:rsidR="009A0113">
        <w:rPr>
          <w:rFonts w:ascii="Calibri" w:hAnsi="Calibri" w:cs="Calibri"/>
          <w:color w:val="000000"/>
          <w:sz w:val="18"/>
          <w:szCs w:val="18"/>
        </w:rPr>
        <w:t>;</w:t>
      </w:r>
    </w:p>
    <w:p w:rsidR="00D4513C" w:rsidRDefault="00D4513C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A0113">
        <w:rPr>
          <w:rFonts w:ascii="Calibri" w:hAnsi="Calibri" w:cs="Calibri"/>
          <w:color w:val="000000"/>
          <w:sz w:val="18"/>
          <w:szCs w:val="18"/>
        </w:rPr>
        <w:t xml:space="preserve">prowadzenia kampanii świadomościowej przez środki przekazu takie jak: </w:t>
      </w:r>
      <w:proofErr w:type="spellStart"/>
      <w:r w:rsidR="009A0113">
        <w:rPr>
          <w:rFonts w:ascii="Calibri" w:hAnsi="Calibri" w:cs="Calibri"/>
          <w:color w:val="000000"/>
          <w:sz w:val="18"/>
          <w:szCs w:val="18"/>
        </w:rPr>
        <w:t>internet</w:t>
      </w:r>
      <w:proofErr w:type="spellEnd"/>
      <w:r w:rsidR="009A0113">
        <w:rPr>
          <w:rFonts w:ascii="Calibri" w:hAnsi="Calibri" w:cs="Calibri"/>
          <w:color w:val="000000"/>
          <w:sz w:val="18"/>
          <w:szCs w:val="18"/>
        </w:rPr>
        <w:t>, prasa, radio;</w:t>
      </w:r>
    </w:p>
    <w:p w:rsidR="009A0113" w:rsidRPr="009C45CB" w:rsidRDefault="009A0113" w:rsidP="009C45C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Prowadzenia warsztatów edukacyjnych, podczas których zostanie udzielona konsultacja i porada edukacyjna oraz instruktaż samobadania skóry;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 7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Zasady rezygnacji z udziału w Projekcie/zakończenia udziału w Projekcie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 U</w:t>
      </w:r>
      <w:r w:rsidR="00C059B5">
        <w:rPr>
          <w:rFonts w:ascii="Calibri" w:hAnsi="Calibri" w:cs="Calibri"/>
          <w:color w:val="000000"/>
          <w:sz w:val="18"/>
          <w:szCs w:val="18"/>
        </w:rPr>
        <w:t xml:space="preserve">czestnik </w:t>
      </w:r>
      <w:r>
        <w:rPr>
          <w:rFonts w:ascii="Calibri" w:hAnsi="Calibri" w:cs="Calibri"/>
          <w:color w:val="000000"/>
          <w:sz w:val="18"/>
          <w:szCs w:val="18"/>
        </w:rPr>
        <w:t>P</w:t>
      </w:r>
      <w:r w:rsidR="00C059B5">
        <w:rPr>
          <w:rFonts w:ascii="Calibri" w:hAnsi="Calibri" w:cs="Calibri"/>
          <w:color w:val="000000"/>
          <w:sz w:val="18"/>
          <w:szCs w:val="18"/>
        </w:rPr>
        <w:t>rojektu</w:t>
      </w:r>
      <w:r>
        <w:rPr>
          <w:rFonts w:ascii="Calibri" w:hAnsi="Calibri" w:cs="Calibri"/>
          <w:color w:val="000000"/>
          <w:sz w:val="18"/>
          <w:szCs w:val="18"/>
        </w:rPr>
        <w:t xml:space="preserve"> może zrezygnować z udziału w Projekcie w ciągu 5 dni od daty otrzymania informacji o zakwalifikowaniu si</w:t>
      </w:r>
      <w:r w:rsidR="005E7252">
        <w:rPr>
          <w:rFonts w:ascii="Calibri" w:hAnsi="Calibri" w:cs="Calibri"/>
          <w:color w:val="000000"/>
          <w:sz w:val="18"/>
          <w:szCs w:val="18"/>
        </w:rPr>
        <w:t xml:space="preserve">ę do udziału w Projekcie, </w:t>
      </w:r>
      <w:r w:rsidR="00E505FC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- o rezygnacji powiadamia pisemnie Beneficjenta Projektu.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 Na powstałe w ten sposób wolne miejsce zostanie zakwalifikowana osoba spełniająca warunki udziału w Projekcie na zasadach określonych w niniejszym Regulaminie.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 U</w:t>
      </w:r>
      <w:r w:rsidR="00622FF6">
        <w:rPr>
          <w:rFonts w:ascii="Calibri" w:hAnsi="Calibri" w:cs="Calibri"/>
          <w:color w:val="000000"/>
          <w:sz w:val="18"/>
          <w:szCs w:val="18"/>
        </w:rPr>
        <w:t xml:space="preserve">czestnik </w:t>
      </w:r>
      <w:r>
        <w:rPr>
          <w:rFonts w:ascii="Calibri" w:hAnsi="Calibri" w:cs="Calibri"/>
          <w:color w:val="000000"/>
          <w:sz w:val="18"/>
          <w:szCs w:val="18"/>
        </w:rPr>
        <w:t>P</w:t>
      </w:r>
      <w:r w:rsidR="00622FF6">
        <w:rPr>
          <w:rFonts w:ascii="Calibri" w:hAnsi="Calibri" w:cs="Calibri"/>
          <w:color w:val="000000"/>
          <w:sz w:val="18"/>
          <w:szCs w:val="18"/>
        </w:rPr>
        <w:t xml:space="preserve">rojektu </w:t>
      </w:r>
      <w:r>
        <w:rPr>
          <w:rFonts w:ascii="Calibri" w:hAnsi="Calibri" w:cs="Calibri"/>
          <w:color w:val="000000"/>
          <w:sz w:val="18"/>
          <w:szCs w:val="18"/>
        </w:rPr>
        <w:t xml:space="preserve"> może opuścić projekt/zakończyć udział w Projekcie jeśli</w:t>
      </w:r>
      <w:r w:rsidR="00622FF6">
        <w:rPr>
          <w:rFonts w:ascii="Calibri" w:hAnsi="Calibri" w:cs="Calibri"/>
          <w:color w:val="000000"/>
          <w:sz w:val="18"/>
          <w:szCs w:val="18"/>
        </w:rPr>
        <w:t xml:space="preserve"> p</w:t>
      </w:r>
      <w:r>
        <w:rPr>
          <w:rFonts w:ascii="Calibri" w:hAnsi="Calibri" w:cs="Calibri"/>
          <w:color w:val="000000"/>
          <w:sz w:val="18"/>
          <w:szCs w:val="18"/>
        </w:rPr>
        <w:t>owstały usprawiedliwione ważne powody osobiste lub zdrowotne  - o czym mowa w</w:t>
      </w:r>
      <w:r w:rsidR="005E7252">
        <w:rPr>
          <w:rFonts w:ascii="Calibri" w:hAnsi="Calibri" w:cs="Calibri"/>
          <w:color w:val="000000"/>
          <w:sz w:val="18"/>
          <w:szCs w:val="18"/>
        </w:rPr>
        <w:t xml:space="preserve"> niniejszym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5E7252">
        <w:rPr>
          <w:rFonts w:ascii="Calibri" w:hAnsi="Calibri" w:cs="Calibri"/>
          <w:color w:val="000000"/>
          <w:sz w:val="18"/>
          <w:szCs w:val="18"/>
        </w:rPr>
        <w:t>Regulaminie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br/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br/>
        <w:t>§ 8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Zasady monitoringu Projektu</w:t>
      </w:r>
    </w:p>
    <w:p w:rsidR="00272665" w:rsidRPr="00886841" w:rsidRDefault="00272665" w:rsidP="00886841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886841">
        <w:rPr>
          <w:rFonts w:ascii="Calibri" w:hAnsi="Calibri" w:cs="Calibri"/>
          <w:color w:val="000000"/>
          <w:sz w:val="18"/>
          <w:szCs w:val="18"/>
        </w:rPr>
        <w:t>Osoby uczestniczące w Projekcie zobowiązane są:</w:t>
      </w:r>
    </w:p>
    <w:p w:rsidR="00886841" w:rsidRPr="00886841" w:rsidRDefault="00E27891" w:rsidP="0088684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 xml:space="preserve">Do </w:t>
      </w:r>
      <w:r w:rsidR="00886841">
        <w:rPr>
          <w:rFonts w:ascii="Calibri" w:hAnsi="Calibri" w:cs="Calibri"/>
          <w:color w:val="000000"/>
          <w:sz w:val="18"/>
          <w:szCs w:val="18"/>
        </w:rPr>
        <w:t>Wypełnienia wszystkich dokumentów potrzebnych do udziału w projekcie;</w:t>
      </w:r>
    </w:p>
    <w:p w:rsidR="00272665" w:rsidRPr="006D5843" w:rsidRDefault="009C5D6E" w:rsidP="00EE4A4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</w:t>
      </w:r>
      <w:r w:rsidR="005E7252" w:rsidRPr="006D5843">
        <w:rPr>
          <w:rFonts w:ascii="Calibri" w:hAnsi="Calibri" w:cs="Calibri"/>
          <w:sz w:val="18"/>
          <w:szCs w:val="18"/>
        </w:rPr>
        <w:t>otwierdz</w:t>
      </w:r>
      <w:r>
        <w:rPr>
          <w:rFonts w:ascii="Calibri" w:hAnsi="Calibri" w:cs="Calibri"/>
          <w:sz w:val="18"/>
          <w:szCs w:val="18"/>
        </w:rPr>
        <w:t xml:space="preserve">enia otrzymania danego świadczenia(badanie </w:t>
      </w:r>
      <w:proofErr w:type="spellStart"/>
      <w:r>
        <w:rPr>
          <w:rFonts w:ascii="Calibri" w:hAnsi="Calibri" w:cs="Calibri"/>
          <w:sz w:val="18"/>
          <w:szCs w:val="18"/>
        </w:rPr>
        <w:t>dermatoskopem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wideodermatoskopem</w:t>
      </w:r>
      <w:proofErr w:type="spellEnd"/>
      <w:r>
        <w:rPr>
          <w:rFonts w:ascii="Calibri" w:hAnsi="Calibri" w:cs="Calibri"/>
          <w:sz w:val="18"/>
          <w:szCs w:val="18"/>
        </w:rPr>
        <w:t xml:space="preserve">, jedna konsultacja POZ); </w:t>
      </w:r>
    </w:p>
    <w:p w:rsidR="00272665" w:rsidRDefault="00272665" w:rsidP="006324B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E7252">
        <w:rPr>
          <w:rFonts w:ascii="Calibri" w:hAnsi="Calibri" w:cs="Calibri"/>
          <w:color w:val="000000"/>
          <w:sz w:val="18"/>
          <w:szCs w:val="18"/>
        </w:rPr>
        <w:t>do zgłaszania aktualizacji danych kontaktowych: nazwisko, imię, ulica, numer domu, nr lokalu, miejscowość, kod pocztowy, województwo, powiat, numery telefonów, adres poczty elektronicznej - w okresie realizacji Projektu;</w:t>
      </w:r>
    </w:p>
    <w:p w:rsidR="005E7252" w:rsidRPr="005E7252" w:rsidRDefault="005E7252" w:rsidP="006324B5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przedstawiania prawdziwych dokumentów na podstawie których dokonuje się </w:t>
      </w:r>
      <w:r w:rsidR="00465F81">
        <w:rPr>
          <w:rFonts w:ascii="Calibri" w:hAnsi="Calibri" w:cs="Calibri"/>
          <w:color w:val="000000"/>
          <w:sz w:val="18"/>
          <w:szCs w:val="18"/>
        </w:rPr>
        <w:t>refundacji kosztów oraz wskazania numeru konta na jaki zostanie przekazana refundacja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272665" w:rsidRDefault="00164489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§9</w:t>
      </w:r>
    </w:p>
    <w:p w:rsidR="00272665" w:rsidRDefault="00272665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Postanowienia końcowe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 Regulamin został opracowany i zatwierdzony jako obowiązujący przez Beneficjenta Projektu.</w:t>
      </w:r>
    </w:p>
    <w:p w:rsidR="00272665" w:rsidRPr="006D5843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 Ostateczna interpretacja Regulaminu Projektu należy do Beneficjenta Projektu w oparciu o wytyczne</w:t>
      </w:r>
      <w:r w:rsidR="00A937B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A937BB" w:rsidRPr="006D5843">
        <w:rPr>
          <w:rFonts w:ascii="Calibri" w:hAnsi="Calibri" w:cs="Calibri"/>
          <w:sz w:val="18"/>
          <w:szCs w:val="18"/>
        </w:rPr>
        <w:t>dotyczące realizacji projektów dofinansowanych ze środków Unii Europejskiej z Europejskiego Funduszu Społecznego</w:t>
      </w:r>
      <w:r w:rsidR="00BE1C8E" w:rsidRPr="006D5843">
        <w:rPr>
          <w:rFonts w:ascii="Calibri" w:hAnsi="Calibri" w:cs="Calibri"/>
          <w:sz w:val="18"/>
          <w:szCs w:val="18"/>
        </w:rPr>
        <w:t xml:space="preserve"> oraz obowiązujących przepisów prawa.</w:t>
      </w:r>
      <w:r w:rsidRPr="006D5843">
        <w:rPr>
          <w:rFonts w:ascii="Calibri" w:hAnsi="Calibri" w:cs="Calibri"/>
          <w:sz w:val="18"/>
          <w:szCs w:val="18"/>
        </w:rPr>
        <w:t xml:space="preserve"> 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 Regulamin obowiązuje przez czas trwania Projektu.</w:t>
      </w:r>
    </w:p>
    <w:p w:rsidR="00272665" w:rsidRDefault="00272665" w:rsidP="0027266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 Beneficjent Projektu zastrzega sobie prawo zmiany Regulaminu w każdym czasie w zakresie dostosowania go do ob</w:t>
      </w:r>
      <w:r w:rsidR="00EE4A41">
        <w:rPr>
          <w:rFonts w:ascii="Calibri" w:hAnsi="Calibri" w:cs="Calibri"/>
          <w:color w:val="000000"/>
          <w:sz w:val="18"/>
          <w:szCs w:val="18"/>
        </w:rPr>
        <w:t>owiązujących regulacji prawnych.</w:t>
      </w: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p w:rsidR="00272665" w:rsidRDefault="00272665" w:rsidP="0025161E">
      <w:pPr>
        <w:jc w:val="both"/>
        <w:rPr>
          <w:rFonts w:asciiTheme="minorHAnsi" w:hAnsiTheme="minorHAnsi"/>
          <w:b/>
          <w:sz w:val="22"/>
        </w:rPr>
      </w:pPr>
    </w:p>
    <w:sectPr w:rsidR="00272665" w:rsidSect="00C641B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932" w:rsidRDefault="00AE4932" w:rsidP="00926D71">
      <w:r>
        <w:separator/>
      </w:r>
    </w:p>
  </w:endnote>
  <w:endnote w:type="continuationSeparator" w:id="0">
    <w:p w:rsidR="00AE4932" w:rsidRDefault="00AE4932" w:rsidP="009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   </w:t>
    </w:r>
    <w:r>
      <w:rPr>
        <w:noProof/>
        <w:sz w:val="18"/>
        <w:szCs w:val="18"/>
        <w:lang w:eastAsia="pl-PL"/>
      </w:rPr>
      <w:tab/>
      <w:t xml:space="preserve">  </w:t>
    </w:r>
    <w:r w:rsidRPr="00911F76">
      <w:rPr>
        <w:noProof/>
        <w:sz w:val="28"/>
        <w:szCs w:val="28"/>
        <w:lang w:eastAsia="pl-PL"/>
      </w:rPr>
      <w:drawing>
        <wp:inline distT="0" distB="0" distL="0" distR="0" wp14:anchorId="338CA2C0" wp14:editId="354C5DDE">
          <wp:extent cx="824586" cy="8000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51" cy="87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Realizator projektu: </w:t>
    </w:r>
    <w:r w:rsidRPr="00911F76">
      <w:rPr>
        <w:noProof/>
        <w:sz w:val="18"/>
        <w:szCs w:val="18"/>
        <w:lang w:eastAsia="pl-PL"/>
      </w:rPr>
      <w:t>Samodzielny Publiczny Zakład Opieki Zdrowotnej</w:t>
    </w:r>
    <w:r>
      <w:rPr>
        <w:noProof/>
        <w:sz w:val="18"/>
        <w:szCs w:val="18"/>
        <w:lang w:eastAsia="pl-PL"/>
      </w:rPr>
      <w:t>, ul. Niepoległości 8, 96-200 Rawa Mazowiecka,</w:t>
    </w:r>
    <w:r w:rsidRPr="00911F76">
      <w:rPr>
        <w:noProof/>
        <w:sz w:val="18"/>
        <w:szCs w:val="18"/>
        <w:lang w:eastAsia="pl-PL"/>
      </w:rPr>
      <w:t xml:space="preserve"> </w:t>
    </w:r>
  </w:p>
  <w:p w:rsidR="0053750F" w:rsidRPr="00911F76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ab/>
      <w:t xml:space="preserve">tel. 729 059 534, </w:t>
    </w:r>
    <w:hyperlink r:id="rId2" w:history="1">
      <w:r w:rsidRPr="00F30CC7">
        <w:rPr>
          <w:rStyle w:val="Hipercze"/>
          <w:noProof/>
          <w:sz w:val="18"/>
          <w:szCs w:val="18"/>
          <w:lang w:eastAsia="pl-PL"/>
        </w:rPr>
        <w:t>sekretariat@szpitalrawa.pl</w:t>
      </w:r>
    </w:hyperlink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Biuro projektu: SPZOZ </w:t>
    </w:r>
    <w:r w:rsidRPr="00911F76">
      <w:rPr>
        <w:noProof/>
        <w:sz w:val="18"/>
        <w:szCs w:val="18"/>
        <w:lang w:eastAsia="pl-PL"/>
      </w:rPr>
      <w:t>Szpital św. Ducha w Rawie Mazowieckiej, ul. Warszawska 14, 96-200 Rawa Mazowiecka</w:t>
    </w:r>
    <w:r>
      <w:rPr>
        <w:noProof/>
        <w:sz w:val="18"/>
        <w:szCs w:val="18"/>
        <w:lang w:eastAsia="pl-PL"/>
      </w:rPr>
      <w:t xml:space="preserve">, </w:t>
    </w:r>
  </w:p>
  <w:p w:rsidR="00503816" w:rsidRDefault="0053750F" w:rsidP="00ED4F67">
    <w:pPr>
      <w:pStyle w:val="Stopka"/>
    </w:pPr>
    <w:r>
      <w:rPr>
        <w:noProof/>
        <w:sz w:val="18"/>
        <w:szCs w:val="18"/>
        <w:lang w:eastAsia="pl-PL"/>
      </w:rPr>
      <w:tab/>
    </w:r>
    <w:r w:rsidR="009D30EC">
      <w:rPr>
        <w:noProof/>
        <w:sz w:val="18"/>
        <w:szCs w:val="18"/>
        <w:lang w:eastAsia="pl-PL"/>
      </w:rPr>
      <w:t xml:space="preserve">tel. 729 059 508,  </w:t>
    </w:r>
    <w:hyperlink r:id="rId3" w:history="1">
      <w:r w:rsidR="003F79D5" w:rsidRPr="008C4ABE">
        <w:rPr>
          <w:rStyle w:val="Hipercze"/>
          <w:noProof/>
          <w:sz w:val="18"/>
          <w:szCs w:val="18"/>
          <w:lang w:eastAsia="pl-PL"/>
        </w:rPr>
        <w:t>ue@szpitalrawa.pl</w:t>
      </w:r>
    </w:hyperlink>
    <w:r w:rsidR="003F79D5">
      <w:rPr>
        <w:noProof/>
        <w:sz w:val="18"/>
        <w:szCs w:val="18"/>
        <w:lang w:eastAsia="pl-PL"/>
      </w:rPr>
      <w:t xml:space="preserve">, </w:t>
    </w:r>
    <w:hyperlink r:id="rId4" w:history="1">
      <w:r w:rsidR="003F79D5" w:rsidRPr="008C4ABE">
        <w:rPr>
          <w:rStyle w:val="Hipercze"/>
          <w:noProof/>
          <w:sz w:val="18"/>
          <w:szCs w:val="18"/>
          <w:lang w:eastAsia="pl-PL"/>
        </w:rPr>
        <w:t>projekty@szpitalrawa.pl</w:t>
      </w:r>
    </w:hyperlink>
    <w:r w:rsidR="003F79D5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932" w:rsidRDefault="00AE4932" w:rsidP="00926D71">
      <w:r>
        <w:separator/>
      </w:r>
    </w:p>
  </w:footnote>
  <w:footnote w:type="continuationSeparator" w:id="0">
    <w:p w:rsidR="00AE4932" w:rsidRDefault="00AE4932" w:rsidP="0092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16" w:rsidRDefault="003F79D5">
    <w:pPr>
      <w:pStyle w:val="Nagwek"/>
    </w:pPr>
    <w:r>
      <w:rPr>
        <w:noProof/>
      </w:rPr>
      <w:drawing>
        <wp:inline distT="0" distB="0" distL="0" distR="0">
          <wp:extent cx="5756867" cy="1085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377" cy="108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1B7" w:rsidRDefault="00503816" w:rsidP="002670F6">
    <w:pPr>
      <w:pStyle w:val="Nagwek"/>
      <w:jc w:val="center"/>
      <w:rPr>
        <w:rFonts w:asciiTheme="minorHAnsi" w:hAnsiTheme="minorHAnsi"/>
        <w:sz w:val="16"/>
        <w:szCs w:val="16"/>
      </w:rPr>
    </w:pPr>
    <w:r w:rsidRPr="009E4D49">
      <w:rPr>
        <w:rFonts w:asciiTheme="minorHAnsi" w:hAnsiTheme="minorHAnsi"/>
        <w:sz w:val="16"/>
        <w:szCs w:val="16"/>
      </w:rPr>
      <w:t>Projekt</w:t>
    </w:r>
    <w:r w:rsidR="00EE70D5" w:rsidRPr="009E4D49">
      <w:rPr>
        <w:rFonts w:asciiTheme="minorHAnsi" w:hAnsiTheme="minorHAnsi"/>
        <w:sz w:val="16"/>
        <w:szCs w:val="16"/>
      </w:rPr>
      <w:t xml:space="preserve"> nr </w:t>
    </w:r>
    <w:r w:rsidR="00F86CD9" w:rsidRPr="009E4D49">
      <w:rPr>
        <w:rFonts w:asciiTheme="minorHAnsi" w:hAnsiTheme="minorHAnsi"/>
        <w:sz w:val="16"/>
        <w:szCs w:val="16"/>
      </w:rPr>
      <w:t>RPLD.10.03.02-10-</w:t>
    </w:r>
    <w:r w:rsidR="003F79D5">
      <w:rPr>
        <w:rFonts w:asciiTheme="minorHAnsi" w:hAnsiTheme="minorHAnsi"/>
        <w:sz w:val="16"/>
        <w:szCs w:val="16"/>
      </w:rPr>
      <w:t>0</w:t>
    </w:r>
    <w:r w:rsidR="00F86CD9" w:rsidRPr="009E4D49">
      <w:rPr>
        <w:rFonts w:asciiTheme="minorHAnsi" w:hAnsiTheme="minorHAnsi"/>
        <w:sz w:val="16"/>
        <w:szCs w:val="16"/>
      </w:rPr>
      <w:t>0</w:t>
    </w:r>
    <w:r w:rsidR="003F79D5">
      <w:rPr>
        <w:rFonts w:asciiTheme="minorHAnsi" w:hAnsiTheme="minorHAnsi"/>
        <w:sz w:val="16"/>
        <w:szCs w:val="16"/>
      </w:rPr>
      <w:t>04</w:t>
    </w:r>
    <w:r w:rsidR="00F86CD9" w:rsidRPr="009E4D49">
      <w:rPr>
        <w:rFonts w:asciiTheme="minorHAnsi" w:hAnsiTheme="minorHAnsi"/>
        <w:sz w:val="16"/>
        <w:szCs w:val="16"/>
      </w:rPr>
      <w:t>/</w:t>
    </w:r>
    <w:r w:rsidR="003F79D5">
      <w:rPr>
        <w:rFonts w:asciiTheme="minorHAnsi" w:hAnsiTheme="minorHAnsi"/>
        <w:sz w:val="16"/>
        <w:szCs w:val="16"/>
      </w:rPr>
      <w:t>20</w:t>
    </w:r>
    <w:r w:rsidR="00EE70D5" w:rsidRPr="009E4D49">
      <w:rPr>
        <w:rFonts w:asciiTheme="minorHAnsi" w:hAnsiTheme="minorHAnsi"/>
        <w:sz w:val="16"/>
        <w:szCs w:val="16"/>
      </w:rPr>
      <w:t xml:space="preserve"> pn. „</w:t>
    </w:r>
    <w:r w:rsidR="003F79D5">
      <w:rPr>
        <w:rFonts w:asciiTheme="minorHAnsi" w:hAnsiTheme="minorHAnsi"/>
        <w:sz w:val="16"/>
        <w:szCs w:val="16"/>
      </w:rPr>
      <w:t>Zdrowy promyk. Projekt dla wdrożenia Programu profilaktyki nowotworów skóry ze szczególnym uwzględnieniem czerniaka złośliwego dla mieszkańców województwa łódzkiego.</w:t>
    </w:r>
    <w:r w:rsidR="00EE70D5" w:rsidRPr="009E4D49">
      <w:rPr>
        <w:rFonts w:asciiTheme="minorHAnsi" w:hAnsiTheme="minorHAnsi"/>
        <w:sz w:val="16"/>
        <w:szCs w:val="16"/>
      </w:rPr>
      <w:t>”</w:t>
    </w:r>
    <w:r w:rsidRPr="009E4D49">
      <w:rPr>
        <w:rFonts w:asciiTheme="minorHAnsi" w:hAnsiTheme="minorHAnsi"/>
        <w:sz w:val="16"/>
        <w:szCs w:val="16"/>
      </w:rPr>
      <w:t xml:space="preserve">   współfinansowany </w:t>
    </w:r>
  </w:p>
  <w:p w:rsidR="00503816" w:rsidRPr="009E4D49" w:rsidRDefault="00C641B7" w:rsidP="002670F6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</w:t>
    </w:r>
    <w:r w:rsidR="00503816" w:rsidRPr="009E4D49">
      <w:rPr>
        <w:rFonts w:asciiTheme="minorHAnsi" w:hAnsiTheme="minorHAnsi"/>
        <w:sz w:val="16"/>
        <w:szCs w:val="16"/>
      </w:rPr>
      <w:t>e</w:t>
    </w:r>
    <w:r>
      <w:rPr>
        <w:rFonts w:asciiTheme="minorHAnsi" w:hAnsiTheme="minorHAnsi"/>
        <w:sz w:val="16"/>
        <w:szCs w:val="16"/>
      </w:rPr>
      <w:t xml:space="preserve"> </w:t>
    </w:r>
    <w:r w:rsidR="00503816" w:rsidRPr="009E4D49">
      <w:rPr>
        <w:rFonts w:asciiTheme="minorHAnsi" w:hAnsiTheme="minorHAnsi"/>
        <w:sz w:val="16"/>
        <w:szCs w:val="16"/>
      </w:rPr>
      <w:t xml:space="preserve">środków </w:t>
    </w:r>
    <w:r w:rsidR="0072296A" w:rsidRPr="009E4D49">
      <w:rPr>
        <w:rFonts w:asciiTheme="minorHAnsi" w:hAnsiTheme="minorHAnsi"/>
        <w:sz w:val="16"/>
        <w:szCs w:val="16"/>
      </w:rPr>
      <w:t xml:space="preserve">Unii Europejskiej z </w:t>
    </w:r>
    <w:r w:rsidR="00503816" w:rsidRPr="009E4D49">
      <w:rPr>
        <w:rFonts w:asciiTheme="minorHAnsi" w:hAnsiTheme="minorHAnsi"/>
        <w:sz w:val="16"/>
        <w:szCs w:val="16"/>
      </w:rPr>
      <w:t>Europejskiego Funduszu Społecznego w ramach Regionalnego Programu Operacyjnego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DE"/>
    <w:multiLevelType w:val="hybridMultilevel"/>
    <w:tmpl w:val="DAD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9D1"/>
    <w:multiLevelType w:val="hybridMultilevel"/>
    <w:tmpl w:val="EBEEAB50"/>
    <w:lvl w:ilvl="0" w:tplc="14E86EFA">
      <w:start w:val="1"/>
      <w:numFmt w:val="lowerLetter"/>
      <w:lvlText w:val="%1)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23188"/>
    <w:multiLevelType w:val="hybridMultilevel"/>
    <w:tmpl w:val="BC22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71D"/>
    <w:multiLevelType w:val="hybridMultilevel"/>
    <w:tmpl w:val="E8383814"/>
    <w:lvl w:ilvl="0" w:tplc="D30C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06B86"/>
    <w:multiLevelType w:val="hybridMultilevel"/>
    <w:tmpl w:val="FC8E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613"/>
    <w:multiLevelType w:val="hybridMultilevel"/>
    <w:tmpl w:val="B22C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1F22"/>
    <w:multiLevelType w:val="hybridMultilevel"/>
    <w:tmpl w:val="1600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83D79"/>
    <w:multiLevelType w:val="hybridMultilevel"/>
    <w:tmpl w:val="2758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77C2"/>
    <w:multiLevelType w:val="hybridMultilevel"/>
    <w:tmpl w:val="85187060"/>
    <w:lvl w:ilvl="0" w:tplc="E52EB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A6BDA"/>
    <w:multiLevelType w:val="hybridMultilevel"/>
    <w:tmpl w:val="E6F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048C"/>
    <w:multiLevelType w:val="hybridMultilevel"/>
    <w:tmpl w:val="C972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10496"/>
    <w:multiLevelType w:val="hybridMultilevel"/>
    <w:tmpl w:val="5782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2DC0"/>
    <w:multiLevelType w:val="hybridMultilevel"/>
    <w:tmpl w:val="0A78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92"/>
    <w:multiLevelType w:val="hybridMultilevel"/>
    <w:tmpl w:val="9F9463A8"/>
    <w:lvl w:ilvl="0" w:tplc="19C86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65B2D"/>
    <w:multiLevelType w:val="hybridMultilevel"/>
    <w:tmpl w:val="1408B75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79565CC"/>
    <w:multiLevelType w:val="hybridMultilevel"/>
    <w:tmpl w:val="04F4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6C2C"/>
    <w:multiLevelType w:val="hybridMultilevel"/>
    <w:tmpl w:val="3294B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764F1"/>
    <w:multiLevelType w:val="hybridMultilevel"/>
    <w:tmpl w:val="8166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4A3A"/>
    <w:multiLevelType w:val="hybridMultilevel"/>
    <w:tmpl w:val="7CD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1023F"/>
    <w:multiLevelType w:val="hybridMultilevel"/>
    <w:tmpl w:val="EF70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10"/>
    <w:multiLevelType w:val="hybridMultilevel"/>
    <w:tmpl w:val="141CDF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2924A4"/>
    <w:multiLevelType w:val="hybridMultilevel"/>
    <w:tmpl w:val="A872BB6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CA3A2A"/>
    <w:multiLevelType w:val="hybridMultilevel"/>
    <w:tmpl w:val="3F6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9251D"/>
    <w:multiLevelType w:val="hybridMultilevel"/>
    <w:tmpl w:val="1FD0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51AE1"/>
    <w:multiLevelType w:val="hybridMultilevel"/>
    <w:tmpl w:val="DAC4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E1E95"/>
    <w:multiLevelType w:val="hybridMultilevel"/>
    <w:tmpl w:val="E04C6CB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B5915C9"/>
    <w:multiLevelType w:val="hybridMultilevel"/>
    <w:tmpl w:val="A94C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B5242"/>
    <w:multiLevelType w:val="hybridMultilevel"/>
    <w:tmpl w:val="0E960F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533631"/>
    <w:multiLevelType w:val="hybridMultilevel"/>
    <w:tmpl w:val="B3A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0CBC"/>
    <w:multiLevelType w:val="hybridMultilevel"/>
    <w:tmpl w:val="4FF275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B900A9"/>
    <w:multiLevelType w:val="hybridMultilevel"/>
    <w:tmpl w:val="0D2A8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954C0"/>
    <w:multiLevelType w:val="hybridMultilevel"/>
    <w:tmpl w:val="0CC8CC48"/>
    <w:lvl w:ilvl="0" w:tplc="2E6C5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2"/>
  </w:num>
  <w:num w:numId="4">
    <w:abstractNumId w:val="7"/>
  </w:num>
  <w:num w:numId="5">
    <w:abstractNumId w:val="24"/>
  </w:num>
  <w:num w:numId="6">
    <w:abstractNumId w:val="19"/>
  </w:num>
  <w:num w:numId="7">
    <w:abstractNumId w:val="28"/>
  </w:num>
  <w:num w:numId="8">
    <w:abstractNumId w:val="25"/>
  </w:num>
  <w:num w:numId="9">
    <w:abstractNumId w:val="20"/>
  </w:num>
  <w:num w:numId="10">
    <w:abstractNumId w:val="3"/>
  </w:num>
  <w:num w:numId="11">
    <w:abstractNumId w:val="10"/>
  </w:num>
  <w:num w:numId="12">
    <w:abstractNumId w:val="17"/>
  </w:num>
  <w:num w:numId="13">
    <w:abstractNumId w:val="27"/>
  </w:num>
  <w:num w:numId="14">
    <w:abstractNumId w:val="0"/>
  </w:num>
  <w:num w:numId="15">
    <w:abstractNumId w:val="8"/>
  </w:num>
  <w:num w:numId="16">
    <w:abstractNumId w:val="6"/>
  </w:num>
  <w:num w:numId="17">
    <w:abstractNumId w:val="34"/>
  </w:num>
  <w:num w:numId="18">
    <w:abstractNumId w:val="29"/>
  </w:num>
  <w:num w:numId="19">
    <w:abstractNumId w:val="4"/>
  </w:num>
  <w:num w:numId="20">
    <w:abstractNumId w:val="15"/>
  </w:num>
  <w:num w:numId="21">
    <w:abstractNumId w:val="26"/>
  </w:num>
  <w:num w:numId="22">
    <w:abstractNumId w:val="5"/>
  </w:num>
  <w:num w:numId="23">
    <w:abstractNumId w:val="22"/>
  </w:num>
  <w:num w:numId="24">
    <w:abstractNumId w:val="31"/>
  </w:num>
  <w:num w:numId="25">
    <w:abstractNumId w:val="32"/>
  </w:num>
  <w:num w:numId="26">
    <w:abstractNumId w:val="9"/>
  </w:num>
  <w:num w:numId="27">
    <w:abstractNumId w:val="23"/>
  </w:num>
  <w:num w:numId="28">
    <w:abstractNumId w:val="1"/>
  </w:num>
  <w:num w:numId="29">
    <w:abstractNumId w:val="2"/>
  </w:num>
  <w:num w:numId="30">
    <w:abstractNumId w:val="21"/>
  </w:num>
  <w:num w:numId="31">
    <w:abstractNumId w:val="30"/>
  </w:num>
  <w:num w:numId="32">
    <w:abstractNumId w:val="16"/>
  </w:num>
  <w:num w:numId="33">
    <w:abstractNumId w:val="13"/>
  </w:num>
  <w:num w:numId="34">
    <w:abstractNumId w:val="1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71"/>
    <w:rsid w:val="000034F5"/>
    <w:rsid w:val="00026719"/>
    <w:rsid w:val="00027051"/>
    <w:rsid w:val="00032E63"/>
    <w:rsid w:val="00043CEF"/>
    <w:rsid w:val="00057C8F"/>
    <w:rsid w:val="00067C18"/>
    <w:rsid w:val="000719E6"/>
    <w:rsid w:val="000744CF"/>
    <w:rsid w:val="0007532A"/>
    <w:rsid w:val="00082BEC"/>
    <w:rsid w:val="0009398E"/>
    <w:rsid w:val="000A0123"/>
    <w:rsid w:val="000A0FEB"/>
    <w:rsid w:val="000A4CF1"/>
    <w:rsid w:val="000B5AA4"/>
    <w:rsid w:val="000C002E"/>
    <w:rsid w:val="000C65E5"/>
    <w:rsid w:val="000D7FF2"/>
    <w:rsid w:val="000E670F"/>
    <w:rsid w:val="000E79CA"/>
    <w:rsid w:val="00103598"/>
    <w:rsid w:val="00105DB8"/>
    <w:rsid w:val="001264A9"/>
    <w:rsid w:val="00132534"/>
    <w:rsid w:val="00132C58"/>
    <w:rsid w:val="00137993"/>
    <w:rsid w:val="00143088"/>
    <w:rsid w:val="001506D3"/>
    <w:rsid w:val="00164489"/>
    <w:rsid w:val="00173FFD"/>
    <w:rsid w:val="0017575A"/>
    <w:rsid w:val="00196316"/>
    <w:rsid w:val="00197C1B"/>
    <w:rsid w:val="001A46CE"/>
    <w:rsid w:val="001A74B9"/>
    <w:rsid w:val="001B446F"/>
    <w:rsid w:val="001C2A4D"/>
    <w:rsid w:val="001C7E61"/>
    <w:rsid w:val="001D2DFD"/>
    <w:rsid w:val="001D4B79"/>
    <w:rsid w:val="001D55D9"/>
    <w:rsid w:val="001E5DFD"/>
    <w:rsid w:val="001F4346"/>
    <w:rsid w:val="001F510B"/>
    <w:rsid w:val="001F7778"/>
    <w:rsid w:val="0020016C"/>
    <w:rsid w:val="00200CD5"/>
    <w:rsid w:val="002010FC"/>
    <w:rsid w:val="00204171"/>
    <w:rsid w:val="0020457D"/>
    <w:rsid w:val="00211888"/>
    <w:rsid w:val="0021692F"/>
    <w:rsid w:val="002238F6"/>
    <w:rsid w:val="00231B4F"/>
    <w:rsid w:val="00240A2B"/>
    <w:rsid w:val="002415DF"/>
    <w:rsid w:val="002423D4"/>
    <w:rsid w:val="00244D82"/>
    <w:rsid w:val="00250067"/>
    <w:rsid w:val="0025033F"/>
    <w:rsid w:val="0025041B"/>
    <w:rsid w:val="0025161E"/>
    <w:rsid w:val="00253AD5"/>
    <w:rsid w:val="002670F6"/>
    <w:rsid w:val="00272665"/>
    <w:rsid w:val="00286189"/>
    <w:rsid w:val="00293B2B"/>
    <w:rsid w:val="0029619F"/>
    <w:rsid w:val="002975E7"/>
    <w:rsid w:val="002A4536"/>
    <w:rsid w:val="002B41BD"/>
    <w:rsid w:val="002D392F"/>
    <w:rsid w:val="002D4374"/>
    <w:rsid w:val="002D4648"/>
    <w:rsid w:val="002E176C"/>
    <w:rsid w:val="002E34CA"/>
    <w:rsid w:val="002F37EF"/>
    <w:rsid w:val="003020C7"/>
    <w:rsid w:val="003023D3"/>
    <w:rsid w:val="00311EC9"/>
    <w:rsid w:val="00312A19"/>
    <w:rsid w:val="003202E1"/>
    <w:rsid w:val="00320CAA"/>
    <w:rsid w:val="0032225C"/>
    <w:rsid w:val="00327231"/>
    <w:rsid w:val="00331795"/>
    <w:rsid w:val="003417D0"/>
    <w:rsid w:val="00343AAD"/>
    <w:rsid w:val="003513E9"/>
    <w:rsid w:val="00352FD5"/>
    <w:rsid w:val="00365EE7"/>
    <w:rsid w:val="0037241C"/>
    <w:rsid w:val="00372D5E"/>
    <w:rsid w:val="00375AFA"/>
    <w:rsid w:val="00384B32"/>
    <w:rsid w:val="00391EE7"/>
    <w:rsid w:val="003923AA"/>
    <w:rsid w:val="00395466"/>
    <w:rsid w:val="003A58C1"/>
    <w:rsid w:val="003D3A5D"/>
    <w:rsid w:val="003E371A"/>
    <w:rsid w:val="003E3949"/>
    <w:rsid w:val="003E6052"/>
    <w:rsid w:val="003E67D4"/>
    <w:rsid w:val="003F1515"/>
    <w:rsid w:val="003F79D5"/>
    <w:rsid w:val="00403F85"/>
    <w:rsid w:val="00405DCE"/>
    <w:rsid w:val="0040723F"/>
    <w:rsid w:val="00411ABE"/>
    <w:rsid w:val="00413FCF"/>
    <w:rsid w:val="004241D8"/>
    <w:rsid w:val="00427087"/>
    <w:rsid w:val="0043446D"/>
    <w:rsid w:val="0045415A"/>
    <w:rsid w:val="00465F81"/>
    <w:rsid w:val="00475537"/>
    <w:rsid w:val="00487902"/>
    <w:rsid w:val="00492FDB"/>
    <w:rsid w:val="00493E3B"/>
    <w:rsid w:val="00494152"/>
    <w:rsid w:val="004952E1"/>
    <w:rsid w:val="004A762A"/>
    <w:rsid w:val="004B2E25"/>
    <w:rsid w:val="004D405B"/>
    <w:rsid w:val="004D4237"/>
    <w:rsid w:val="004D6CDA"/>
    <w:rsid w:val="004E615D"/>
    <w:rsid w:val="004E6A11"/>
    <w:rsid w:val="004F020F"/>
    <w:rsid w:val="004F1680"/>
    <w:rsid w:val="004F4F25"/>
    <w:rsid w:val="004F688D"/>
    <w:rsid w:val="00503816"/>
    <w:rsid w:val="00505950"/>
    <w:rsid w:val="00511EFE"/>
    <w:rsid w:val="005141DF"/>
    <w:rsid w:val="00515E84"/>
    <w:rsid w:val="00525EF9"/>
    <w:rsid w:val="005266DF"/>
    <w:rsid w:val="00533392"/>
    <w:rsid w:val="00535E2C"/>
    <w:rsid w:val="00536B35"/>
    <w:rsid w:val="0053750F"/>
    <w:rsid w:val="00542D6C"/>
    <w:rsid w:val="0054357E"/>
    <w:rsid w:val="00550F0D"/>
    <w:rsid w:val="005562C8"/>
    <w:rsid w:val="0056595F"/>
    <w:rsid w:val="00565E02"/>
    <w:rsid w:val="005667D7"/>
    <w:rsid w:val="00575225"/>
    <w:rsid w:val="005907DE"/>
    <w:rsid w:val="005A1BDF"/>
    <w:rsid w:val="005A3E13"/>
    <w:rsid w:val="005A477A"/>
    <w:rsid w:val="005C37A3"/>
    <w:rsid w:val="005D04CB"/>
    <w:rsid w:val="005D074E"/>
    <w:rsid w:val="005E4A98"/>
    <w:rsid w:val="005E7252"/>
    <w:rsid w:val="005E79F7"/>
    <w:rsid w:val="005F2E01"/>
    <w:rsid w:val="005F4848"/>
    <w:rsid w:val="005F5EE7"/>
    <w:rsid w:val="005F717A"/>
    <w:rsid w:val="005F77F2"/>
    <w:rsid w:val="00600868"/>
    <w:rsid w:val="00600DF6"/>
    <w:rsid w:val="00622FF6"/>
    <w:rsid w:val="0062543E"/>
    <w:rsid w:val="00636FD0"/>
    <w:rsid w:val="00641AD5"/>
    <w:rsid w:val="00657CA1"/>
    <w:rsid w:val="006634AD"/>
    <w:rsid w:val="00663C24"/>
    <w:rsid w:val="006672D9"/>
    <w:rsid w:val="00675D39"/>
    <w:rsid w:val="00677F31"/>
    <w:rsid w:val="00681CB9"/>
    <w:rsid w:val="00684D35"/>
    <w:rsid w:val="00690802"/>
    <w:rsid w:val="006A54A1"/>
    <w:rsid w:val="006B2E5F"/>
    <w:rsid w:val="006B4D27"/>
    <w:rsid w:val="006B7339"/>
    <w:rsid w:val="006C0E1E"/>
    <w:rsid w:val="006D522E"/>
    <w:rsid w:val="006D5843"/>
    <w:rsid w:val="006D7984"/>
    <w:rsid w:val="006E7706"/>
    <w:rsid w:val="006F56B5"/>
    <w:rsid w:val="00702B8B"/>
    <w:rsid w:val="007227D2"/>
    <w:rsid w:val="0072296A"/>
    <w:rsid w:val="00722EB9"/>
    <w:rsid w:val="00731CF6"/>
    <w:rsid w:val="0074089F"/>
    <w:rsid w:val="00743853"/>
    <w:rsid w:val="0074391D"/>
    <w:rsid w:val="007614C8"/>
    <w:rsid w:val="00761E40"/>
    <w:rsid w:val="00774A77"/>
    <w:rsid w:val="007913EE"/>
    <w:rsid w:val="00793A9E"/>
    <w:rsid w:val="007A1F27"/>
    <w:rsid w:val="007A24D6"/>
    <w:rsid w:val="007A6B4B"/>
    <w:rsid w:val="007A7634"/>
    <w:rsid w:val="007A7DDD"/>
    <w:rsid w:val="007B1D8C"/>
    <w:rsid w:val="007B50D1"/>
    <w:rsid w:val="007B57CC"/>
    <w:rsid w:val="007C239A"/>
    <w:rsid w:val="007C5CA4"/>
    <w:rsid w:val="007D1C2A"/>
    <w:rsid w:val="007D34FD"/>
    <w:rsid w:val="007E307B"/>
    <w:rsid w:val="00811A43"/>
    <w:rsid w:val="00817BB4"/>
    <w:rsid w:val="00821ADB"/>
    <w:rsid w:val="00821D2C"/>
    <w:rsid w:val="008368E9"/>
    <w:rsid w:val="00845AD1"/>
    <w:rsid w:val="00846B0A"/>
    <w:rsid w:val="0085028A"/>
    <w:rsid w:val="00856783"/>
    <w:rsid w:val="00864159"/>
    <w:rsid w:val="00871DB2"/>
    <w:rsid w:val="0088075C"/>
    <w:rsid w:val="008860BC"/>
    <w:rsid w:val="00886841"/>
    <w:rsid w:val="008A61EE"/>
    <w:rsid w:val="008A6EF9"/>
    <w:rsid w:val="008B38AD"/>
    <w:rsid w:val="008B5011"/>
    <w:rsid w:val="008E3639"/>
    <w:rsid w:val="00902AA5"/>
    <w:rsid w:val="009041A9"/>
    <w:rsid w:val="00905002"/>
    <w:rsid w:val="00920843"/>
    <w:rsid w:val="00920A99"/>
    <w:rsid w:val="00923223"/>
    <w:rsid w:val="00926D71"/>
    <w:rsid w:val="009347E9"/>
    <w:rsid w:val="00935ED9"/>
    <w:rsid w:val="00941778"/>
    <w:rsid w:val="00942305"/>
    <w:rsid w:val="0095721D"/>
    <w:rsid w:val="009676F8"/>
    <w:rsid w:val="00981ED9"/>
    <w:rsid w:val="009844AC"/>
    <w:rsid w:val="00984929"/>
    <w:rsid w:val="00985290"/>
    <w:rsid w:val="00992260"/>
    <w:rsid w:val="009A0113"/>
    <w:rsid w:val="009A5FAB"/>
    <w:rsid w:val="009B0190"/>
    <w:rsid w:val="009B22B0"/>
    <w:rsid w:val="009B334A"/>
    <w:rsid w:val="009B5DC1"/>
    <w:rsid w:val="009C45CB"/>
    <w:rsid w:val="009C5D6E"/>
    <w:rsid w:val="009D30EC"/>
    <w:rsid w:val="009D365A"/>
    <w:rsid w:val="009D51E9"/>
    <w:rsid w:val="009E1E8F"/>
    <w:rsid w:val="009E4D49"/>
    <w:rsid w:val="009E606A"/>
    <w:rsid w:val="009E6284"/>
    <w:rsid w:val="009F7823"/>
    <w:rsid w:val="00A03419"/>
    <w:rsid w:val="00A0494F"/>
    <w:rsid w:val="00A2256D"/>
    <w:rsid w:val="00A22DC8"/>
    <w:rsid w:val="00A23CB5"/>
    <w:rsid w:val="00A351F5"/>
    <w:rsid w:val="00A46B71"/>
    <w:rsid w:val="00A61E5E"/>
    <w:rsid w:val="00A6364E"/>
    <w:rsid w:val="00A703E9"/>
    <w:rsid w:val="00A722DE"/>
    <w:rsid w:val="00A723E2"/>
    <w:rsid w:val="00A86E4D"/>
    <w:rsid w:val="00A937BB"/>
    <w:rsid w:val="00A9666A"/>
    <w:rsid w:val="00AA18A1"/>
    <w:rsid w:val="00AA729F"/>
    <w:rsid w:val="00AB33E2"/>
    <w:rsid w:val="00AB6E18"/>
    <w:rsid w:val="00AC0196"/>
    <w:rsid w:val="00AC1F6F"/>
    <w:rsid w:val="00AD7B0C"/>
    <w:rsid w:val="00AE4932"/>
    <w:rsid w:val="00AE673D"/>
    <w:rsid w:val="00AF61F5"/>
    <w:rsid w:val="00AF69C4"/>
    <w:rsid w:val="00B01965"/>
    <w:rsid w:val="00B034F7"/>
    <w:rsid w:val="00B103FA"/>
    <w:rsid w:val="00B11097"/>
    <w:rsid w:val="00B23E5D"/>
    <w:rsid w:val="00B32FDA"/>
    <w:rsid w:val="00B54FFC"/>
    <w:rsid w:val="00B56AA2"/>
    <w:rsid w:val="00B57C54"/>
    <w:rsid w:val="00B64B24"/>
    <w:rsid w:val="00B77F67"/>
    <w:rsid w:val="00B91E1E"/>
    <w:rsid w:val="00BA038A"/>
    <w:rsid w:val="00BA333F"/>
    <w:rsid w:val="00BB4DBA"/>
    <w:rsid w:val="00BD1D25"/>
    <w:rsid w:val="00BE14DD"/>
    <w:rsid w:val="00BE1C8E"/>
    <w:rsid w:val="00BE68BE"/>
    <w:rsid w:val="00BF7C2A"/>
    <w:rsid w:val="00C059B5"/>
    <w:rsid w:val="00C10813"/>
    <w:rsid w:val="00C17411"/>
    <w:rsid w:val="00C1789D"/>
    <w:rsid w:val="00C216E0"/>
    <w:rsid w:val="00C25028"/>
    <w:rsid w:val="00C35CAB"/>
    <w:rsid w:val="00C41076"/>
    <w:rsid w:val="00C641B7"/>
    <w:rsid w:val="00C66C62"/>
    <w:rsid w:val="00C77893"/>
    <w:rsid w:val="00C87227"/>
    <w:rsid w:val="00C9206C"/>
    <w:rsid w:val="00C9517B"/>
    <w:rsid w:val="00CB7FDC"/>
    <w:rsid w:val="00CC6938"/>
    <w:rsid w:val="00CD534C"/>
    <w:rsid w:val="00CE5961"/>
    <w:rsid w:val="00CF633A"/>
    <w:rsid w:val="00D00DFB"/>
    <w:rsid w:val="00D027D9"/>
    <w:rsid w:val="00D10190"/>
    <w:rsid w:val="00D10E15"/>
    <w:rsid w:val="00D233A5"/>
    <w:rsid w:val="00D249D0"/>
    <w:rsid w:val="00D33D77"/>
    <w:rsid w:val="00D3442C"/>
    <w:rsid w:val="00D450A1"/>
    <w:rsid w:val="00D4513C"/>
    <w:rsid w:val="00D54832"/>
    <w:rsid w:val="00D80BCE"/>
    <w:rsid w:val="00D92C8D"/>
    <w:rsid w:val="00D934A1"/>
    <w:rsid w:val="00D954DA"/>
    <w:rsid w:val="00DA3361"/>
    <w:rsid w:val="00DA4673"/>
    <w:rsid w:val="00DB40AF"/>
    <w:rsid w:val="00DB6D35"/>
    <w:rsid w:val="00DC2740"/>
    <w:rsid w:val="00DD42AA"/>
    <w:rsid w:val="00DE00FB"/>
    <w:rsid w:val="00DF14A8"/>
    <w:rsid w:val="00DF2130"/>
    <w:rsid w:val="00DF3FA5"/>
    <w:rsid w:val="00DF42C2"/>
    <w:rsid w:val="00E02760"/>
    <w:rsid w:val="00E201BB"/>
    <w:rsid w:val="00E20316"/>
    <w:rsid w:val="00E2356D"/>
    <w:rsid w:val="00E268D5"/>
    <w:rsid w:val="00E27891"/>
    <w:rsid w:val="00E31028"/>
    <w:rsid w:val="00E362A8"/>
    <w:rsid w:val="00E44A42"/>
    <w:rsid w:val="00E505FC"/>
    <w:rsid w:val="00E61A5A"/>
    <w:rsid w:val="00E61C5A"/>
    <w:rsid w:val="00E621BA"/>
    <w:rsid w:val="00E63D4A"/>
    <w:rsid w:val="00E654C7"/>
    <w:rsid w:val="00E67880"/>
    <w:rsid w:val="00E7262D"/>
    <w:rsid w:val="00E73624"/>
    <w:rsid w:val="00E773A1"/>
    <w:rsid w:val="00EA2AB0"/>
    <w:rsid w:val="00EA66AA"/>
    <w:rsid w:val="00EC236F"/>
    <w:rsid w:val="00EC2EF7"/>
    <w:rsid w:val="00EC480F"/>
    <w:rsid w:val="00ED4F67"/>
    <w:rsid w:val="00EE1A27"/>
    <w:rsid w:val="00EE4A41"/>
    <w:rsid w:val="00EE70D5"/>
    <w:rsid w:val="00F13D24"/>
    <w:rsid w:val="00F2146C"/>
    <w:rsid w:val="00F23C80"/>
    <w:rsid w:val="00F33CB5"/>
    <w:rsid w:val="00F345BE"/>
    <w:rsid w:val="00F447E3"/>
    <w:rsid w:val="00F5376D"/>
    <w:rsid w:val="00F65633"/>
    <w:rsid w:val="00F814D3"/>
    <w:rsid w:val="00F86CD9"/>
    <w:rsid w:val="00F94A59"/>
    <w:rsid w:val="00FA022F"/>
    <w:rsid w:val="00FA4A5F"/>
    <w:rsid w:val="00FB38F7"/>
    <w:rsid w:val="00FD3C5C"/>
    <w:rsid w:val="00FF2DA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FD77"/>
  <w15:docId w15:val="{E23AFEC1-6CEB-40B4-A835-491C449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38A"/>
  </w:style>
  <w:style w:type="paragraph" w:styleId="Nagwek1">
    <w:name w:val="heading 1"/>
    <w:basedOn w:val="Normalny"/>
    <w:next w:val="Normalny"/>
    <w:link w:val="Nagwek1Znak"/>
    <w:uiPriority w:val="9"/>
    <w:qFormat/>
    <w:rsid w:val="00774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D71"/>
  </w:style>
  <w:style w:type="paragraph" w:styleId="Stopka">
    <w:name w:val="footer"/>
    <w:basedOn w:val="Normalny"/>
    <w:link w:val="Stopka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D71"/>
  </w:style>
  <w:style w:type="paragraph" w:styleId="Tekstdymka">
    <w:name w:val="Balloon Text"/>
    <w:basedOn w:val="Normalny"/>
    <w:link w:val="TekstdymkaZnak"/>
    <w:uiPriority w:val="99"/>
    <w:semiHidden/>
    <w:unhideWhenUsed/>
    <w:rsid w:val="0092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6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7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e@szpitalrawa.pl" TargetMode="External"/><Relationship Id="rId2" Type="http://schemas.openxmlformats.org/officeDocument/2006/relationships/hyperlink" Target="mailto:sekretariat@szpitalrawa.pl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projekty@szpitalr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480D-8865-41DB-BAF6-23A01AC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jedrzejczaki</dc:creator>
  <cp:lastModifiedBy>Projekty</cp:lastModifiedBy>
  <cp:revision>20</cp:revision>
  <cp:lastPrinted>2020-03-09T11:41:00Z</cp:lastPrinted>
  <dcterms:created xsi:type="dcterms:W3CDTF">2021-12-10T06:45:00Z</dcterms:created>
  <dcterms:modified xsi:type="dcterms:W3CDTF">2021-12-13T13:55:00Z</dcterms:modified>
</cp:coreProperties>
</file>