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DD2" w:rsidRDefault="00775FA4">
      <w:r>
        <w:rPr>
          <w:noProof/>
          <w:lang w:eastAsia="pl-PL"/>
        </w:rPr>
        <w:drawing>
          <wp:inline distT="0" distB="0" distL="0" distR="0" wp14:anchorId="0D81B0C2" wp14:editId="4366B44E">
            <wp:extent cx="5759450" cy="659130"/>
            <wp:effectExtent l="0" t="0" r="0" b="0"/>
            <wp:docPr id="1" name="Obraz 9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9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299" w:rsidRDefault="00B71299" w:rsidP="0077307C">
      <w:pPr>
        <w:tabs>
          <w:tab w:val="center" w:pos="4536"/>
          <w:tab w:val="right" w:pos="9072"/>
        </w:tabs>
        <w:jc w:val="center"/>
      </w:pPr>
    </w:p>
    <w:p w:rsidR="0077307C" w:rsidRPr="000B07CA" w:rsidRDefault="002558A8" w:rsidP="0077307C">
      <w:pPr>
        <w:tabs>
          <w:tab w:val="center" w:pos="4536"/>
          <w:tab w:val="right" w:pos="9072"/>
        </w:tabs>
        <w:jc w:val="center"/>
        <w:rPr>
          <w:sz w:val="20"/>
          <w:szCs w:val="20"/>
        </w:rPr>
      </w:pPr>
      <w:r w:rsidRPr="000B07CA">
        <w:rPr>
          <w:sz w:val="20"/>
          <w:szCs w:val="20"/>
        </w:rPr>
        <w:t xml:space="preserve">Projekt </w:t>
      </w:r>
      <w:r w:rsidR="0077307C" w:rsidRPr="000B07CA">
        <w:rPr>
          <w:sz w:val="20"/>
          <w:szCs w:val="20"/>
        </w:rPr>
        <w:t xml:space="preserve">nr </w:t>
      </w:r>
      <w:r w:rsidR="00E37D8B" w:rsidRPr="000B07CA">
        <w:rPr>
          <w:b/>
          <w:sz w:val="20"/>
          <w:szCs w:val="20"/>
        </w:rPr>
        <w:t>RPLD.10.03.03</w:t>
      </w:r>
      <w:r w:rsidR="00AA4893" w:rsidRPr="000B07CA">
        <w:rPr>
          <w:b/>
          <w:sz w:val="20"/>
          <w:szCs w:val="20"/>
        </w:rPr>
        <w:t>-10-C002</w:t>
      </w:r>
      <w:r w:rsidR="0077307C" w:rsidRPr="000B07CA">
        <w:rPr>
          <w:b/>
          <w:sz w:val="20"/>
          <w:szCs w:val="20"/>
        </w:rPr>
        <w:t>/19</w:t>
      </w:r>
      <w:r w:rsidR="0077307C" w:rsidRPr="000B07CA">
        <w:rPr>
          <w:sz w:val="20"/>
          <w:szCs w:val="20"/>
        </w:rPr>
        <w:t xml:space="preserve"> pn. </w:t>
      </w:r>
      <w:r w:rsidRPr="000B07CA">
        <w:rPr>
          <w:b/>
          <w:sz w:val="20"/>
          <w:szCs w:val="20"/>
        </w:rPr>
        <w:t>„</w:t>
      </w:r>
      <w:r w:rsidR="00E37D8B" w:rsidRPr="000B07CA">
        <w:rPr>
          <w:b/>
          <w:sz w:val="20"/>
          <w:szCs w:val="20"/>
        </w:rPr>
        <w:t>Krok w stronę zdrowia. Program badań przesiewowych raka jelita grubego</w:t>
      </w:r>
      <w:r w:rsidRPr="000B07CA">
        <w:rPr>
          <w:b/>
          <w:sz w:val="20"/>
          <w:szCs w:val="20"/>
        </w:rPr>
        <w:t>”</w:t>
      </w:r>
      <w:r w:rsidR="0077307C" w:rsidRPr="000B07CA">
        <w:rPr>
          <w:sz w:val="20"/>
          <w:szCs w:val="20"/>
        </w:rPr>
        <w:t xml:space="preserve"> dofinansowany ze środków Unii Europejskiej z  Europejskiego Funduszu Społecznego w ramach Regionalnego Programu Operacyjnego Województwa Łódzkiego  na lata 2014-2020</w:t>
      </w:r>
    </w:p>
    <w:p w:rsidR="005434A8" w:rsidRDefault="0078287F" w:rsidP="005434A8">
      <w:pPr>
        <w:tabs>
          <w:tab w:val="center" w:pos="4536"/>
          <w:tab w:val="right" w:pos="9072"/>
        </w:tabs>
      </w:pPr>
      <w:r>
        <w:tab/>
      </w:r>
    </w:p>
    <w:p w:rsidR="0078287F" w:rsidRDefault="0078287F" w:rsidP="005434A8">
      <w:pPr>
        <w:tabs>
          <w:tab w:val="center" w:pos="4536"/>
          <w:tab w:val="right" w:pos="9072"/>
        </w:tabs>
        <w:rPr>
          <w:b/>
        </w:rPr>
      </w:pPr>
      <w:r>
        <w:tab/>
      </w:r>
      <w:r w:rsidRPr="0078287F">
        <w:rPr>
          <w:b/>
        </w:rPr>
        <w:t xml:space="preserve">HARMONOGRAM REALIZACJI </w:t>
      </w:r>
    </w:p>
    <w:p w:rsidR="0078287F" w:rsidRPr="0078287F" w:rsidRDefault="0078287F" w:rsidP="005434A8">
      <w:pPr>
        <w:tabs>
          <w:tab w:val="center" w:pos="4536"/>
          <w:tab w:val="right" w:pos="9072"/>
        </w:tabs>
        <w:rPr>
          <w:b/>
        </w:rPr>
      </w:pPr>
    </w:p>
    <w:p w:rsidR="002558A8" w:rsidRPr="0078287F" w:rsidRDefault="005434A8" w:rsidP="0078287F">
      <w:pPr>
        <w:tabs>
          <w:tab w:val="center" w:pos="4536"/>
          <w:tab w:val="right" w:pos="9072"/>
        </w:tabs>
        <w:rPr>
          <w:b/>
        </w:rPr>
      </w:pPr>
      <w:r>
        <w:t xml:space="preserve">Wnioskodawca: </w:t>
      </w:r>
      <w:r>
        <w:rPr>
          <w:b/>
        </w:rPr>
        <w:t>Samodzielny Publiczny Zakład Opieki Zdrowotnej w Rawie Mazowieckiej</w:t>
      </w:r>
    </w:p>
    <w:p w:rsidR="00B71299" w:rsidRDefault="00B71299"/>
    <w:p w:rsidR="00B71299" w:rsidRDefault="00B71299">
      <w:pPr>
        <w:rPr>
          <w:b/>
        </w:rPr>
      </w:pPr>
      <w:r>
        <w:t xml:space="preserve">Okres realizacji: </w:t>
      </w:r>
      <w:r w:rsidRPr="005434A8">
        <w:rPr>
          <w:b/>
        </w:rPr>
        <w:t>01.06.2020 – 31.05.202</w:t>
      </w:r>
      <w:r w:rsidR="00806CAA">
        <w:rPr>
          <w:b/>
        </w:rPr>
        <w:t>3</w:t>
      </w:r>
      <w:bookmarkStart w:id="0" w:name="_GoBack"/>
      <w:bookmarkEnd w:id="0"/>
    </w:p>
    <w:p w:rsidR="0078287F" w:rsidRDefault="0078287F">
      <w:pPr>
        <w:rPr>
          <w:b/>
        </w:rPr>
      </w:pPr>
    </w:p>
    <w:p w:rsidR="0078287F" w:rsidRDefault="0078287F">
      <w:pPr>
        <w:rPr>
          <w:b/>
        </w:rPr>
      </w:pPr>
      <w:r>
        <w:rPr>
          <w:b/>
        </w:rPr>
        <w:t xml:space="preserve">Badania </w:t>
      </w:r>
      <w:proofErr w:type="spellStart"/>
      <w:r>
        <w:rPr>
          <w:b/>
        </w:rPr>
        <w:t>kolonoskopii</w:t>
      </w:r>
      <w:proofErr w:type="spellEnd"/>
      <w:r>
        <w:rPr>
          <w:b/>
        </w:rPr>
        <w:t xml:space="preserve">  dla uczestników projektu odbywają się w pracowni endoskopii w SP ZOZ Rawa Mazowiecka Szpital św. Ducha, ul. Warszawska 14 </w:t>
      </w:r>
      <w:r w:rsidRPr="0078287F">
        <w:rPr>
          <w:b/>
          <w:u w:val="single"/>
        </w:rPr>
        <w:t xml:space="preserve">w każdy wtorek </w:t>
      </w:r>
      <w:r>
        <w:rPr>
          <w:b/>
        </w:rPr>
        <w:t>od godz. 10</w:t>
      </w:r>
      <w:r>
        <w:rPr>
          <w:b/>
          <w:vertAlign w:val="superscript"/>
        </w:rPr>
        <w:t xml:space="preserve">00 </w:t>
      </w:r>
      <w:r>
        <w:rPr>
          <w:b/>
        </w:rPr>
        <w:t>do 18</w:t>
      </w:r>
      <w:r>
        <w:rPr>
          <w:b/>
          <w:vertAlign w:val="superscript"/>
        </w:rPr>
        <w:t>00</w:t>
      </w:r>
      <w:r>
        <w:rPr>
          <w:b/>
        </w:rPr>
        <w:t xml:space="preserve"> oraz w soboty od 8</w:t>
      </w:r>
      <w:r>
        <w:rPr>
          <w:b/>
          <w:vertAlign w:val="superscript"/>
        </w:rPr>
        <w:t xml:space="preserve">00 </w:t>
      </w:r>
      <w:r>
        <w:rPr>
          <w:b/>
        </w:rPr>
        <w:t xml:space="preserve"> do 18</w:t>
      </w:r>
      <w:r>
        <w:rPr>
          <w:b/>
          <w:vertAlign w:val="superscript"/>
        </w:rPr>
        <w:t>00</w:t>
      </w:r>
      <w:r>
        <w:rPr>
          <w:b/>
        </w:rPr>
        <w:t xml:space="preserve">. </w:t>
      </w:r>
    </w:p>
    <w:p w:rsidR="0078287F" w:rsidRPr="0078287F" w:rsidRDefault="0078287F">
      <w:pPr>
        <w:rPr>
          <w:b/>
        </w:rPr>
      </w:pPr>
      <w:r>
        <w:rPr>
          <w:b/>
        </w:rPr>
        <w:t xml:space="preserve">W związku z koniecznością odpowiedniego przygotowania się pacjentów do wykonania badania </w:t>
      </w:r>
      <w:proofErr w:type="spellStart"/>
      <w:r>
        <w:rPr>
          <w:b/>
        </w:rPr>
        <w:t>kolonoskopii</w:t>
      </w:r>
      <w:proofErr w:type="spellEnd"/>
      <w:r>
        <w:rPr>
          <w:b/>
        </w:rPr>
        <w:t xml:space="preserve"> w znieczuleniu (oczyszczenie, badania krwi, EKG) prosimy o umawianie się na badania  w Biurze Badań Przesiewowych w dni robocze w godzi. 7</w:t>
      </w:r>
      <w:r>
        <w:rPr>
          <w:b/>
          <w:vertAlign w:val="superscript"/>
        </w:rPr>
        <w:t>30</w:t>
      </w:r>
      <w:r>
        <w:rPr>
          <w:b/>
        </w:rPr>
        <w:t xml:space="preserve"> – 15</w:t>
      </w:r>
      <w:r>
        <w:rPr>
          <w:b/>
          <w:vertAlign w:val="superscript"/>
        </w:rPr>
        <w:t>00</w:t>
      </w:r>
      <w:r>
        <w:rPr>
          <w:b/>
        </w:rPr>
        <w:t xml:space="preserve"> , tel. 729 059 508 lub e-mailowo </w:t>
      </w:r>
      <w:hyperlink r:id="rId6" w:history="1">
        <w:r w:rsidRPr="009F2391">
          <w:rPr>
            <w:rStyle w:val="Hipercze"/>
            <w:b/>
          </w:rPr>
          <w:t>ue@szpitalrawa.pl</w:t>
        </w:r>
      </w:hyperlink>
      <w:r>
        <w:rPr>
          <w:b/>
        </w:rPr>
        <w:t xml:space="preserve"> . </w:t>
      </w:r>
    </w:p>
    <w:p w:rsidR="0077307C" w:rsidRDefault="0077307C"/>
    <w:p w:rsidR="00E37D8B" w:rsidRDefault="002558A8" w:rsidP="00E37D8B">
      <w:pPr>
        <w:pStyle w:val="Akapitzlist"/>
        <w:autoSpaceDE w:val="0"/>
        <w:autoSpaceDN w:val="0"/>
        <w:adjustRightInd w:val="0"/>
        <w:jc w:val="both"/>
      </w:pPr>
      <w:r w:rsidRPr="001A74B9">
        <w:rPr>
          <w:rFonts w:ascii="Calibri" w:hAnsi="Calibri" w:cs="Calibri"/>
          <w:color w:val="000000"/>
          <w:sz w:val="18"/>
          <w:szCs w:val="18"/>
        </w:rPr>
        <w:t>W ramach projekt</w:t>
      </w:r>
      <w:r>
        <w:rPr>
          <w:rFonts w:ascii="Calibri" w:hAnsi="Calibri" w:cs="Calibri"/>
          <w:color w:val="000000"/>
          <w:sz w:val="18"/>
          <w:szCs w:val="18"/>
        </w:rPr>
        <w:t>u prz</w:t>
      </w:r>
      <w:r w:rsidR="00E37D8B">
        <w:rPr>
          <w:rFonts w:ascii="Calibri" w:hAnsi="Calibri" w:cs="Calibri"/>
          <w:color w:val="000000"/>
          <w:sz w:val="18"/>
          <w:szCs w:val="18"/>
        </w:rPr>
        <w:t>ewiduje się objęcie wsparciem 1000 osób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E37D8B" w:rsidRPr="00A73331">
        <w:rPr>
          <w:rFonts w:asciiTheme="minorHAnsi" w:hAnsiTheme="minorHAnsi" w:cstheme="minorHAnsi"/>
          <w:sz w:val="18"/>
          <w:szCs w:val="18"/>
        </w:rPr>
        <w:t>w wieku aktywności zawodowej, w szczególności osób powyżej 50 roku życia, kwalifikujących się do objęcia programami profilaktycznymi</w:t>
      </w:r>
      <w:r w:rsidR="00E37D8B">
        <w:rPr>
          <w:rFonts w:asciiTheme="minorHAnsi" w:hAnsiTheme="minorHAnsi" w:cstheme="minorHAnsi"/>
          <w:sz w:val="18"/>
          <w:szCs w:val="18"/>
        </w:rPr>
        <w:t>,</w:t>
      </w:r>
      <w:r w:rsidR="00E37D8B">
        <w:rPr>
          <w:sz w:val="20"/>
          <w:szCs w:val="20"/>
        </w:rPr>
        <w:t xml:space="preserve"> </w:t>
      </w:r>
      <w:r w:rsidR="00E37D8B">
        <w:rPr>
          <w:rFonts w:ascii="Calibri" w:hAnsi="Calibri" w:cs="Calibri"/>
          <w:color w:val="000000"/>
          <w:sz w:val="18"/>
          <w:szCs w:val="18"/>
        </w:rPr>
        <w:t>zamieszkujących województwo łódzkie – powiat opoczyński, skierniewicki i tomaszowski, które spełniają następujące kryteria formalne:</w:t>
      </w:r>
    </w:p>
    <w:p w:rsidR="00E37D8B" w:rsidRPr="00A73331" w:rsidRDefault="00E37D8B" w:rsidP="00E37D8B">
      <w:pPr>
        <w:pStyle w:val="Default"/>
        <w:numPr>
          <w:ilvl w:val="0"/>
          <w:numId w:val="5"/>
        </w:numPr>
        <w:spacing w:after="140"/>
        <w:rPr>
          <w:rFonts w:asciiTheme="minorHAnsi" w:hAnsiTheme="minorHAnsi" w:cstheme="minorHAnsi"/>
          <w:sz w:val="18"/>
          <w:szCs w:val="18"/>
        </w:rPr>
      </w:pPr>
      <w:r w:rsidRPr="00A73331">
        <w:rPr>
          <w:rFonts w:asciiTheme="minorHAnsi" w:hAnsiTheme="minorHAnsi" w:cstheme="minorHAnsi"/>
          <w:sz w:val="18"/>
          <w:szCs w:val="18"/>
        </w:rPr>
        <w:t xml:space="preserve">Osoby w wieku 50 – 65 lat, niezależnie od wywiadu rodzinnego. </w:t>
      </w:r>
    </w:p>
    <w:p w:rsidR="00E37D8B" w:rsidRDefault="00E37D8B" w:rsidP="00E37D8B">
      <w:pPr>
        <w:pStyle w:val="Default"/>
        <w:numPr>
          <w:ilvl w:val="0"/>
          <w:numId w:val="5"/>
        </w:numPr>
        <w:spacing w:after="140"/>
        <w:rPr>
          <w:rFonts w:asciiTheme="minorHAnsi" w:hAnsiTheme="minorHAnsi" w:cstheme="minorHAnsi"/>
          <w:sz w:val="18"/>
          <w:szCs w:val="18"/>
        </w:rPr>
      </w:pPr>
      <w:r w:rsidRPr="00A73331">
        <w:rPr>
          <w:rFonts w:asciiTheme="minorHAnsi" w:hAnsiTheme="minorHAnsi" w:cstheme="minorHAnsi"/>
          <w:sz w:val="18"/>
          <w:szCs w:val="18"/>
        </w:rPr>
        <w:t xml:space="preserve">Osoby w wieku 40 – 49 lat, które mają krewnego pierwszego stopnia, u którego rozpoznano raka jelita grubego. </w:t>
      </w:r>
    </w:p>
    <w:p w:rsidR="00E37D8B" w:rsidRDefault="00E37D8B" w:rsidP="00E37D8B">
      <w:pPr>
        <w:pStyle w:val="Default"/>
        <w:numPr>
          <w:ilvl w:val="0"/>
          <w:numId w:val="5"/>
        </w:numPr>
        <w:spacing w:after="140"/>
        <w:rPr>
          <w:rFonts w:asciiTheme="minorHAnsi" w:hAnsiTheme="minorHAnsi" w:cstheme="minorHAnsi"/>
          <w:sz w:val="18"/>
          <w:szCs w:val="18"/>
        </w:rPr>
      </w:pPr>
      <w:r w:rsidRPr="00A73331">
        <w:rPr>
          <w:rFonts w:asciiTheme="minorHAnsi" w:hAnsiTheme="minorHAnsi" w:cstheme="minorHAnsi"/>
          <w:sz w:val="18"/>
          <w:szCs w:val="18"/>
        </w:rPr>
        <w:t xml:space="preserve">Osoby w wieku 25 – 49 lat z rodziny z zespołem Lyncha.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36E2">
        <w:rPr>
          <w:rFonts w:asciiTheme="minorHAnsi" w:hAnsiTheme="minorHAnsi" w:cstheme="minorHAnsi"/>
          <w:sz w:val="18"/>
          <w:szCs w:val="18"/>
        </w:rPr>
        <w:t xml:space="preserve">W tej grupie osób konieczne jest potwierdzenie rozpoznania przynależności do rodziny z zespołem Lyncha z poradni genetycznej na podstawie spełnienia tzw. kryteriów amsterdamskich i ewentualnego badania genetycznego. W projekcie dopuszczalne jest finansowanie tylko pierwszego badania w tej grupie osób. Następne badania nadzorcze – powinny być finansowane z innych źródeł. Członkowie takiej rodziny powinny mieć powtarzane </w:t>
      </w:r>
      <w:proofErr w:type="spellStart"/>
      <w:r w:rsidRPr="007036E2">
        <w:rPr>
          <w:rFonts w:asciiTheme="minorHAnsi" w:hAnsiTheme="minorHAnsi" w:cstheme="minorHAnsi"/>
          <w:sz w:val="18"/>
          <w:szCs w:val="18"/>
        </w:rPr>
        <w:t>kolonoskopie</w:t>
      </w:r>
      <w:proofErr w:type="spellEnd"/>
      <w:r w:rsidRPr="007036E2">
        <w:rPr>
          <w:rFonts w:asciiTheme="minorHAnsi" w:hAnsiTheme="minorHAnsi" w:cstheme="minorHAnsi"/>
          <w:sz w:val="18"/>
          <w:szCs w:val="18"/>
        </w:rPr>
        <w:t xml:space="preserve"> nadzorcze co 2-3 lata, chyba, że badanie genetyczne wskaże, że u danej osoby nie ma mutacji genetycznych i że dana osoba może być zwolniona z wykonywania kontrolnych (nadzorczych) </w:t>
      </w:r>
      <w:proofErr w:type="spellStart"/>
      <w:r w:rsidRPr="007036E2">
        <w:rPr>
          <w:rFonts w:asciiTheme="minorHAnsi" w:hAnsiTheme="minorHAnsi" w:cstheme="minorHAnsi"/>
          <w:sz w:val="18"/>
          <w:szCs w:val="18"/>
        </w:rPr>
        <w:t>kolonoskopii</w:t>
      </w:r>
      <w:proofErr w:type="spellEnd"/>
      <w:r w:rsidRPr="007036E2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E37D8B" w:rsidRPr="007036E2" w:rsidRDefault="00E37D8B" w:rsidP="00E37D8B">
      <w:pPr>
        <w:pStyle w:val="Default"/>
        <w:numPr>
          <w:ilvl w:val="0"/>
          <w:numId w:val="5"/>
        </w:numPr>
        <w:spacing w:after="140"/>
        <w:rPr>
          <w:rFonts w:asciiTheme="minorHAnsi" w:hAnsiTheme="minorHAnsi" w:cstheme="minorHAnsi"/>
          <w:sz w:val="18"/>
          <w:szCs w:val="18"/>
        </w:rPr>
      </w:pPr>
      <w:r w:rsidRPr="007036E2">
        <w:rPr>
          <w:rFonts w:asciiTheme="minorHAnsi" w:hAnsiTheme="minorHAnsi" w:cstheme="minorHAnsi"/>
          <w:sz w:val="18"/>
          <w:szCs w:val="18"/>
        </w:rPr>
        <w:t xml:space="preserve">Osoby w wieku 25-49 z rodziny z zespołem polipowatości rodzinnej </w:t>
      </w:r>
      <w:proofErr w:type="spellStart"/>
      <w:r w:rsidRPr="007036E2">
        <w:rPr>
          <w:rFonts w:asciiTheme="minorHAnsi" w:hAnsiTheme="minorHAnsi" w:cstheme="minorHAnsi"/>
          <w:sz w:val="18"/>
          <w:szCs w:val="18"/>
        </w:rPr>
        <w:t>gruczolakowatej</w:t>
      </w:r>
      <w:proofErr w:type="spellEnd"/>
      <w:r w:rsidRPr="007036E2">
        <w:rPr>
          <w:rFonts w:asciiTheme="minorHAnsi" w:hAnsiTheme="minorHAnsi" w:cstheme="minorHAnsi"/>
          <w:sz w:val="18"/>
          <w:szCs w:val="18"/>
        </w:rPr>
        <w:t xml:space="preserve"> (FAP). W tej grupie osób konieczne jest potwierdzenie rozpoznania przynależności do rodziny z FAP z poradni genetycznej. Niniejszy program finansuje tylko pierwsze badanie w tej grupie osób</w:t>
      </w:r>
      <w:r w:rsidRPr="007036E2">
        <w:rPr>
          <w:sz w:val="20"/>
          <w:szCs w:val="20"/>
        </w:rPr>
        <w:t xml:space="preserve">. </w:t>
      </w:r>
    </w:p>
    <w:p w:rsidR="00E37D8B" w:rsidRPr="007036E2" w:rsidRDefault="00E37D8B" w:rsidP="00E37D8B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7036E2">
        <w:rPr>
          <w:rFonts w:asciiTheme="minorHAnsi" w:hAnsiTheme="minorHAnsi" w:cstheme="minorHAnsi"/>
          <w:b/>
          <w:bCs/>
          <w:sz w:val="18"/>
          <w:szCs w:val="18"/>
        </w:rPr>
        <w:t xml:space="preserve">Kryteria wykluczające udział w badaniu (kryteria wyłączenia): </w:t>
      </w:r>
    </w:p>
    <w:p w:rsidR="00E37D8B" w:rsidRDefault="00E37D8B" w:rsidP="00E37D8B">
      <w:pPr>
        <w:pStyle w:val="Default"/>
        <w:spacing w:after="14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</w:t>
      </w:r>
      <w:r w:rsidRPr="007036E2">
        <w:rPr>
          <w:rFonts w:asciiTheme="minorHAnsi" w:hAnsiTheme="minorHAnsi" w:cstheme="minorHAnsi"/>
          <w:sz w:val="18"/>
          <w:szCs w:val="18"/>
        </w:rPr>
        <w:t xml:space="preserve"> objawy kliniczne sugerujące istnienie raka jelita grubego, </w:t>
      </w:r>
    </w:p>
    <w:p w:rsidR="00E37D8B" w:rsidRDefault="00E37D8B" w:rsidP="00E37D8B">
      <w:pPr>
        <w:pStyle w:val="Default"/>
        <w:spacing w:after="141"/>
        <w:rPr>
          <w:sz w:val="20"/>
          <w:szCs w:val="20"/>
        </w:rPr>
      </w:pPr>
      <w:r>
        <w:rPr>
          <w:rFonts w:asciiTheme="minorHAnsi" w:hAnsiTheme="minorHAnsi" w:cstheme="minorHAnsi"/>
          <w:sz w:val="18"/>
          <w:szCs w:val="18"/>
        </w:rPr>
        <w:t xml:space="preserve">2. </w:t>
      </w:r>
      <w:r w:rsidRPr="007036E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036E2">
        <w:rPr>
          <w:rFonts w:asciiTheme="minorHAnsi" w:hAnsiTheme="minorHAnsi" w:cstheme="minorHAnsi"/>
          <w:sz w:val="18"/>
          <w:szCs w:val="18"/>
        </w:rPr>
        <w:t>kolonoskopia</w:t>
      </w:r>
      <w:proofErr w:type="spellEnd"/>
      <w:r w:rsidRPr="007036E2">
        <w:rPr>
          <w:rFonts w:asciiTheme="minorHAnsi" w:hAnsiTheme="minorHAnsi" w:cstheme="minorHAnsi"/>
          <w:sz w:val="18"/>
          <w:szCs w:val="18"/>
        </w:rPr>
        <w:t xml:space="preserve"> w ostatnich 10 latach (poza pacjentami z zespołem Lyncha</w:t>
      </w:r>
      <w:r>
        <w:rPr>
          <w:sz w:val="20"/>
          <w:szCs w:val="20"/>
        </w:rPr>
        <w:t xml:space="preserve">). </w:t>
      </w:r>
    </w:p>
    <w:p w:rsidR="002558A8" w:rsidRPr="000B07CA" w:rsidRDefault="00E37D8B" w:rsidP="009060F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0B07CA">
        <w:rPr>
          <w:rFonts w:cstheme="minorHAnsi"/>
        </w:rPr>
        <w:t>Do badań kwalifikowane są osoby, które zostaną zidentyfikowane do badania przez lekarzy rodzinnych i POZ lub samodzielnie zgłaszają się do SP ZOZ w Rawie Mazowieckiej i złożą ankietę kwalifikującą do przeprowadzenia badań</w:t>
      </w:r>
    </w:p>
    <w:p w:rsidR="003D5A00" w:rsidRPr="000B07CA" w:rsidRDefault="000B07CA" w:rsidP="009060F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0B07CA">
        <w:rPr>
          <w:rFonts w:ascii="Calibri" w:hAnsi="Calibri" w:cs="Calibri"/>
          <w:color w:val="000000"/>
        </w:rPr>
        <w:t xml:space="preserve">Badania </w:t>
      </w:r>
      <w:proofErr w:type="spellStart"/>
      <w:r w:rsidRPr="000B07CA">
        <w:rPr>
          <w:rFonts w:ascii="Calibri" w:hAnsi="Calibri" w:cs="Calibri"/>
          <w:color w:val="000000"/>
        </w:rPr>
        <w:t>kolonoskopowe</w:t>
      </w:r>
      <w:proofErr w:type="spellEnd"/>
      <w:r w:rsidRPr="000B07CA">
        <w:rPr>
          <w:rFonts w:ascii="Calibri" w:hAnsi="Calibri" w:cs="Calibri"/>
          <w:color w:val="000000"/>
        </w:rPr>
        <w:t>,</w:t>
      </w:r>
      <w:r w:rsidR="009060F5" w:rsidRPr="000B07CA">
        <w:rPr>
          <w:rFonts w:ascii="Calibri" w:hAnsi="Calibri" w:cs="Calibri"/>
          <w:color w:val="000000"/>
        </w:rPr>
        <w:t xml:space="preserve"> znieczulenie</w:t>
      </w:r>
      <w:r w:rsidRPr="000B07CA">
        <w:rPr>
          <w:rFonts w:ascii="Calibri" w:hAnsi="Calibri" w:cs="Calibri"/>
          <w:color w:val="000000"/>
        </w:rPr>
        <w:t>, środek do oczyszczania są</w:t>
      </w:r>
      <w:r w:rsidR="009060F5" w:rsidRPr="000B07CA">
        <w:rPr>
          <w:rFonts w:ascii="Calibri" w:hAnsi="Calibri" w:cs="Calibri"/>
          <w:color w:val="000000"/>
        </w:rPr>
        <w:t xml:space="preserve"> nieodpłatne.</w:t>
      </w:r>
      <w:r w:rsidR="00C61B66" w:rsidRPr="000B07CA">
        <w:rPr>
          <w:rFonts w:ascii="Calibri" w:hAnsi="Calibri" w:cs="Calibri"/>
          <w:color w:val="000000"/>
        </w:rPr>
        <w:t xml:space="preserve"> </w:t>
      </w:r>
    </w:p>
    <w:p w:rsidR="00B71299" w:rsidRPr="00B71299" w:rsidRDefault="00B71299" w:rsidP="00B71299">
      <w:pPr>
        <w:ind w:left="720"/>
        <w:contextualSpacing/>
        <w:rPr>
          <w:sz w:val="18"/>
          <w:szCs w:val="18"/>
        </w:rPr>
      </w:pPr>
    </w:p>
    <w:p w:rsidR="002558A8" w:rsidRPr="000B07CA" w:rsidRDefault="002558A8" w:rsidP="002558A8">
      <w:pPr>
        <w:pStyle w:val="Akapitzlist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0B07CA">
        <w:rPr>
          <w:rFonts w:asciiTheme="minorHAnsi" w:hAnsiTheme="minorHAnsi" w:cstheme="minorHAnsi"/>
          <w:b/>
          <w:color w:val="000000"/>
          <w:sz w:val="20"/>
          <w:szCs w:val="20"/>
        </w:rPr>
        <w:t>Biuro projektu:</w:t>
      </w:r>
    </w:p>
    <w:p w:rsidR="002558A8" w:rsidRPr="000B07CA" w:rsidRDefault="002558A8" w:rsidP="005A660B">
      <w:pPr>
        <w:pStyle w:val="Akapitzlist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B07CA">
        <w:rPr>
          <w:rFonts w:asciiTheme="minorHAnsi" w:hAnsiTheme="minorHAnsi" w:cstheme="minorHAnsi"/>
          <w:color w:val="000000"/>
          <w:sz w:val="20"/>
          <w:szCs w:val="20"/>
        </w:rPr>
        <w:t xml:space="preserve">Samodzielny Publiczny Zakład Opieki Zdrowotnej w Rawie Mazowieckiej </w:t>
      </w:r>
      <w:r w:rsidR="00B71299" w:rsidRPr="000B07CA">
        <w:rPr>
          <w:rFonts w:asciiTheme="minorHAnsi" w:hAnsiTheme="minorHAnsi" w:cstheme="minorHAnsi"/>
          <w:color w:val="000000"/>
          <w:sz w:val="20"/>
          <w:szCs w:val="20"/>
        </w:rPr>
        <w:t xml:space="preserve">- </w:t>
      </w:r>
      <w:r w:rsidRPr="000B07CA">
        <w:rPr>
          <w:rFonts w:asciiTheme="minorHAnsi" w:hAnsiTheme="minorHAnsi" w:cstheme="minorHAnsi"/>
          <w:color w:val="000000"/>
          <w:sz w:val="20"/>
          <w:szCs w:val="20"/>
        </w:rPr>
        <w:t>Szpital św. Ducha, ul. Warszawska 14, 96-200 R</w:t>
      </w:r>
      <w:r w:rsidR="00B71299" w:rsidRPr="000B07CA">
        <w:rPr>
          <w:rFonts w:asciiTheme="minorHAnsi" w:hAnsiTheme="minorHAnsi" w:cstheme="minorHAnsi"/>
          <w:color w:val="000000"/>
          <w:sz w:val="20"/>
          <w:szCs w:val="20"/>
        </w:rPr>
        <w:t xml:space="preserve">awa Mazowiecka, </w:t>
      </w:r>
      <w:r w:rsidR="005434A8" w:rsidRPr="000B07CA">
        <w:rPr>
          <w:rFonts w:asciiTheme="minorHAnsi" w:hAnsiTheme="minorHAnsi" w:cstheme="minorHAnsi"/>
          <w:color w:val="000000"/>
          <w:sz w:val="20"/>
          <w:szCs w:val="20"/>
        </w:rPr>
        <w:t xml:space="preserve">Koordynator projektu: Magdalena Karnowska: </w:t>
      </w:r>
      <w:r w:rsidRPr="000B07CA">
        <w:rPr>
          <w:rFonts w:asciiTheme="minorHAnsi" w:hAnsiTheme="minorHAnsi" w:cstheme="minorHAnsi"/>
          <w:color w:val="000000"/>
          <w:sz w:val="20"/>
          <w:szCs w:val="20"/>
        </w:rPr>
        <w:t xml:space="preserve">e-mail: </w:t>
      </w:r>
      <w:hyperlink r:id="rId7" w:history="1">
        <w:r w:rsidR="005F5FF6" w:rsidRPr="000B07CA">
          <w:rPr>
            <w:rStyle w:val="Hipercze"/>
            <w:rFonts w:asciiTheme="minorHAnsi" w:hAnsiTheme="minorHAnsi" w:cstheme="minorHAnsi"/>
            <w:sz w:val="20"/>
            <w:szCs w:val="20"/>
          </w:rPr>
          <w:t>ue@szpitalrawa.pl</w:t>
        </w:r>
      </w:hyperlink>
      <w:r w:rsidR="005F5FF6" w:rsidRPr="000B07C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C61B66" w:rsidRPr="000B07CA">
        <w:rPr>
          <w:rFonts w:asciiTheme="minorHAnsi" w:hAnsiTheme="minorHAnsi" w:cstheme="minorHAnsi"/>
          <w:color w:val="000000"/>
          <w:sz w:val="20"/>
          <w:szCs w:val="20"/>
        </w:rPr>
        <w:t xml:space="preserve">tel. 729 059 508 </w:t>
      </w:r>
      <w:r w:rsidR="005F5FF6" w:rsidRPr="000B07CA">
        <w:rPr>
          <w:rFonts w:asciiTheme="minorHAnsi" w:hAnsiTheme="minorHAnsi" w:cstheme="minorHAnsi"/>
          <w:color w:val="000000"/>
          <w:sz w:val="20"/>
          <w:szCs w:val="20"/>
        </w:rPr>
        <w:t>lub Sekret</w:t>
      </w:r>
      <w:r w:rsidR="005A660B" w:rsidRPr="000B07CA">
        <w:rPr>
          <w:rFonts w:asciiTheme="minorHAnsi" w:hAnsiTheme="minorHAnsi" w:cstheme="minorHAnsi"/>
          <w:color w:val="000000"/>
          <w:sz w:val="20"/>
          <w:szCs w:val="20"/>
        </w:rPr>
        <w:t>ariat tel. 729 059 534</w:t>
      </w:r>
    </w:p>
    <w:sectPr w:rsidR="002558A8" w:rsidRPr="000B0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C74F5"/>
    <w:multiLevelType w:val="hybridMultilevel"/>
    <w:tmpl w:val="FBC0911A"/>
    <w:lvl w:ilvl="0" w:tplc="1BEEF56C">
      <w:start w:val="1"/>
      <w:numFmt w:val="decimal"/>
      <w:lvlText w:val="%1.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123AE0"/>
    <w:multiLevelType w:val="hybridMultilevel"/>
    <w:tmpl w:val="0B10B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56E77"/>
    <w:multiLevelType w:val="hybridMultilevel"/>
    <w:tmpl w:val="18C22B46"/>
    <w:lvl w:ilvl="0" w:tplc="8ED05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A3545"/>
    <w:multiLevelType w:val="hybridMultilevel"/>
    <w:tmpl w:val="3D78A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622C2"/>
    <w:multiLevelType w:val="hybridMultilevel"/>
    <w:tmpl w:val="99084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6E1"/>
    <w:rsid w:val="000B07CA"/>
    <w:rsid w:val="002558A8"/>
    <w:rsid w:val="003D5A00"/>
    <w:rsid w:val="005434A8"/>
    <w:rsid w:val="005A660B"/>
    <w:rsid w:val="005F5FF6"/>
    <w:rsid w:val="00675753"/>
    <w:rsid w:val="0077307C"/>
    <w:rsid w:val="00775FA4"/>
    <w:rsid w:val="0078287F"/>
    <w:rsid w:val="00806CAA"/>
    <w:rsid w:val="00860557"/>
    <w:rsid w:val="009060F5"/>
    <w:rsid w:val="00987DD2"/>
    <w:rsid w:val="00AA4893"/>
    <w:rsid w:val="00B71299"/>
    <w:rsid w:val="00C61B66"/>
    <w:rsid w:val="00CB5281"/>
    <w:rsid w:val="00E16420"/>
    <w:rsid w:val="00E37D8B"/>
    <w:rsid w:val="00EA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6AD36"/>
  <w15:chartTrackingRefBased/>
  <w15:docId w15:val="{CE8EA1F4-5143-478A-AA74-8B0BE323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8A8"/>
    <w:pPr>
      <w:ind w:left="720"/>
      <w:contextualSpacing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5F5FF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7D8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37D8B"/>
    <w:rPr>
      <w:rFonts w:ascii="Times New Roman" w:hAnsi="Times New Roman"/>
      <w:sz w:val="24"/>
    </w:rPr>
  </w:style>
  <w:style w:type="paragraph" w:customStyle="1" w:styleId="Default">
    <w:name w:val="Default"/>
    <w:rsid w:val="00E37D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4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e@szpitalr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e@szpitalraw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Projekty</cp:lastModifiedBy>
  <cp:revision>2</cp:revision>
  <cp:lastPrinted>2020-07-02T08:57:00Z</cp:lastPrinted>
  <dcterms:created xsi:type="dcterms:W3CDTF">2022-07-07T12:37:00Z</dcterms:created>
  <dcterms:modified xsi:type="dcterms:W3CDTF">2022-07-07T12:37:00Z</dcterms:modified>
</cp:coreProperties>
</file>